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2E" w:rsidRPr="007400FC" w:rsidRDefault="00E2192E" w:rsidP="00E2192E">
      <w:pPr>
        <w:spacing w:line="240" w:lineRule="auto"/>
        <w:jc w:val="center"/>
        <w:rPr>
          <w:rFonts w:cs="Calibri"/>
        </w:rPr>
      </w:pPr>
      <w:r w:rsidRPr="007400FC">
        <w:rPr>
          <w:rFonts w:cs="Calibri"/>
        </w:rPr>
        <w:t>Муниципальное бюджетное общеобразовательное учреждение</w:t>
      </w:r>
    </w:p>
    <w:p w:rsidR="00E2192E" w:rsidRPr="007400FC" w:rsidRDefault="00E2192E" w:rsidP="00E2192E">
      <w:pPr>
        <w:spacing w:line="240" w:lineRule="auto"/>
        <w:jc w:val="center"/>
        <w:rPr>
          <w:rFonts w:cs="Calibri"/>
        </w:rPr>
      </w:pPr>
      <w:r w:rsidRPr="007400FC">
        <w:rPr>
          <w:rFonts w:cs="Calibri"/>
        </w:rPr>
        <w:t xml:space="preserve">«Средняя общеобразовательная школа </w:t>
      </w:r>
      <w:r>
        <w:rPr>
          <w:rFonts w:cs="Calibri"/>
        </w:rPr>
        <w:t xml:space="preserve">№1 с. </w:t>
      </w:r>
      <w:proofErr w:type="spellStart"/>
      <w:r>
        <w:rPr>
          <w:rFonts w:cs="Calibri"/>
        </w:rPr>
        <w:t>Измалково</w:t>
      </w:r>
      <w:proofErr w:type="spellEnd"/>
      <w:r w:rsidRPr="007400FC">
        <w:rPr>
          <w:rFonts w:cs="Calibri"/>
        </w:rPr>
        <w:br/>
      </w:r>
      <w:proofErr w:type="spellStart"/>
      <w:r w:rsidRPr="007400FC">
        <w:rPr>
          <w:rFonts w:cs="Calibri"/>
        </w:rPr>
        <w:t>Измалковского</w:t>
      </w:r>
      <w:proofErr w:type="spellEnd"/>
      <w:r w:rsidRPr="007400FC">
        <w:rPr>
          <w:rFonts w:cs="Calibri"/>
        </w:rPr>
        <w:t xml:space="preserve"> муниципального района </w:t>
      </w:r>
    </w:p>
    <w:p w:rsidR="00E2192E" w:rsidRDefault="00E2192E" w:rsidP="00E2192E">
      <w:pPr>
        <w:spacing w:line="240" w:lineRule="auto"/>
        <w:jc w:val="center"/>
        <w:rPr>
          <w:rFonts w:cs="Calibri"/>
        </w:rPr>
      </w:pPr>
      <w:r w:rsidRPr="007400FC">
        <w:rPr>
          <w:rFonts w:cs="Calibri"/>
        </w:rPr>
        <w:t>Липецкой области»</w:t>
      </w:r>
    </w:p>
    <w:p w:rsidR="00E2192E" w:rsidRDefault="00E2192E" w:rsidP="00E2192E">
      <w:pPr>
        <w:spacing w:line="240" w:lineRule="auto"/>
        <w:jc w:val="center"/>
        <w:rPr>
          <w:rFonts w:cs="Calibri"/>
        </w:rPr>
      </w:pPr>
    </w:p>
    <w:p w:rsidR="00E2192E" w:rsidRDefault="00E2192E" w:rsidP="00E2192E">
      <w:pPr>
        <w:spacing w:line="240" w:lineRule="auto"/>
        <w:jc w:val="center"/>
        <w:rPr>
          <w:rFonts w:cs="Calibri"/>
        </w:rPr>
      </w:pPr>
    </w:p>
    <w:p w:rsidR="0034772D" w:rsidRDefault="0034772D" w:rsidP="00E2192E">
      <w:pPr>
        <w:spacing w:line="240" w:lineRule="auto"/>
        <w:jc w:val="center"/>
        <w:rPr>
          <w:rFonts w:cs="Calibri"/>
        </w:rPr>
      </w:pPr>
    </w:p>
    <w:p w:rsidR="00E2192E" w:rsidRDefault="00E2192E" w:rsidP="00E2192E">
      <w:pPr>
        <w:spacing w:line="240" w:lineRule="auto"/>
        <w:jc w:val="center"/>
        <w:rPr>
          <w:rFonts w:cs="Calibri"/>
          <w:b/>
        </w:rPr>
      </w:pPr>
    </w:p>
    <w:p w:rsidR="00E2192E" w:rsidRDefault="00E2192E" w:rsidP="00E2192E">
      <w:pPr>
        <w:spacing w:line="240" w:lineRule="auto"/>
        <w:jc w:val="center"/>
        <w:rPr>
          <w:rFonts w:cs="Calibri"/>
          <w:b/>
        </w:rPr>
      </w:pPr>
    </w:p>
    <w:tbl>
      <w:tblPr>
        <w:tblW w:w="9612" w:type="dxa"/>
        <w:jc w:val="center"/>
        <w:tblLayout w:type="fixed"/>
        <w:tblLook w:val="01E0" w:firstRow="1" w:lastRow="1" w:firstColumn="1" w:lastColumn="1" w:noHBand="0" w:noVBand="0"/>
      </w:tblPr>
      <w:tblGrid>
        <w:gridCol w:w="3506"/>
        <w:gridCol w:w="3058"/>
        <w:gridCol w:w="3048"/>
      </w:tblGrid>
      <w:tr w:rsidR="00E2192E" w:rsidRPr="00E2192E" w:rsidTr="00E2192E">
        <w:trPr>
          <w:trHeight w:val="2224"/>
          <w:jc w:val="center"/>
        </w:trPr>
        <w:tc>
          <w:tcPr>
            <w:tcW w:w="3506" w:type="dxa"/>
          </w:tcPr>
          <w:p w:rsidR="00E2192E" w:rsidRPr="00E2192E" w:rsidRDefault="00E2192E" w:rsidP="00E2192E">
            <w:pPr>
              <w:spacing w:line="240" w:lineRule="auto"/>
              <w:ind w:right="67" w:firstLine="0"/>
              <w:rPr>
                <w:rFonts w:eastAsia="Times New Roman" w:cs="Calibri"/>
              </w:rPr>
            </w:pPr>
            <w:proofErr w:type="gramStart"/>
            <w:r w:rsidRPr="00E2192E">
              <w:rPr>
                <w:rFonts w:eastAsia="Times New Roman" w:cs="Calibri"/>
              </w:rPr>
              <w:t>РАССМОТРЕНА</w:t>
            </w:r>
            <w:proofErr w:type="gramEnd"/>
            <w:r w:rsidRPr="00E2192E">
              <w:rPr>
                <w:rFonts w:eastAsia="Times New Roman" w:cs="Calibri"/>
              </w:rPr>
              <w:br/>
              <w:t>на  заседании МО</w:t>
            </w:r>
          </w:p>
          <w:p w:rsidR="00E2192E" w:rsidRPr="00E2192E" w:rsidRDefault="00E2192E" w:rsidP="00E2192E">
            <w:pPr>
              <w:spacing w:line="240" w:lineRule="auto"/>
              <w:ind w:right="67" w:firstLine="0"/>
              <w:rPr>
                <w:rFonts w:eastAsia="Times New Roman" w:cs="Calibri"/>
              </w:rPr>
            </w:pPr>
            <w:r w:rsidRPr="00E2192E">
              <w:rPr>
                <w:rFonts w:eastAsia="Times New Roman" w:cs="Calibri"/>
              </w:rPr>
              <w:t>учителей технологии,</w:t>
            </w:r>
          </w:p>
          <w:p w:rsidR="00E2192E" w:rsidRPr="00E2192E" w:rsidRDefault="00E2192E" w:rsidP="00E2192E">
            <w:pPr>
              <w:spacing w:line="240" w:lineRule="auto"/>
              <w:ind w:right="67" w:firstLine="0"/>
              <w:rPr>
                <w:rFonts w:eastAsia="Times New Roman" w:cs="Calibri"/>
              </w:rPr>
            </w:pPr>
            <w:r w:rsidRPr="00E2192E">
              <w:rPr>
                <w:rFonts w:eastAsia="Times New Roman" w:cs="Calibri"/>
              </w:rPr>
              <w:t>черчения, искусства</w:t>
            </w:r>
          </w:p>
          <w:p w:rsidR="00E2192E" w:rsidRPr="00E2192E" w:rsidRDefault="00E2192E" w:rsidP="00E2192E">
            <w:pPr>
              <w:spacing w:line="240" w:lineRule="auto"/>
              <w:ind w:right="67" w:firstLine="0"/>
              <w:rPr>
                <w:rFonts w:eastAsia="Times New Roman" w:cs="Calibri"/>
              </w:rPr>
            </w:pPr>
            <w:r w:rsidRPr="00E2192E">
              <w:rPr>
                <w:rFonts w:eastAsia="Times New Roman" w:cs="Calibri"/>
              </w:rPr>
              <w:t xml:space="preserve">протокол </w:t>
            </w:r>
            <w:r w:rsidRPr="00E2192E">
              <w:rPr>
                <w:rFonts w:eastAsia="Times New Roman" w:cs="Calibri"/>
              </w:rPr>
              <w:br/>
            </w:r>
            <w:proofErr w:type="gramStart"/>
            <w:r w:rsidRPr="00E2192E">
              <w:rPr>
                <w:rFonts w:eastAsia="Times New Roman" w:cs="Calibri"/>
              </w:rPr>
              <w:t>от</w:t>
            </w:r>
            <w:proofErr w:type="gramEnd"/>
            <w:r w:rsidRPr="00E2192E">
              <w:rPr>
                <w:rFonts w:eastAsia="Times New Roman" w:cs="Calibri"/>
              </w:rPr>
              <w:t xml:space="preserve"> _________  №_____</w:t>
            </w:r>
          </w:p>
        </w:tc>
        <w:tc>
          <w:tcPr>
            <w:tcW w:w="3058" w:type="dxa"/>
          </w:tcPr>
          <w:p w:rsidR="00E2192E" w:rsidRPr="00E2192E" w:rsidRDefault="00E2192E" w:rsidP="00E2192E">
            <w:pPr>
              <w:spacing w:line="240" w:lineRule="auto"/>
              <w:ind w:left="-108" w:right="-228" w:firstLine="0"/>
              <w:rPr>
                <w:rFonts w:eastAsia="Times New Roman" w:cs="Calibri"/>
              </w:rPr>
            </w:pPr>
          </w:p>
        </w:tc>
        <w:tc>
          <w:tcPr>
            <w:tcW w:w="3048" w:type="dxa"/>
          </w:tcPr>
          <w:p w:rsidR="00E2192E" w:rsidRPr="00E2192E" w:rsidRDefault="00E2192E" w:rsidP="00E2192E">
            <w:pPr>
              <w:spacing w:line="240" w:lineRule="auto"/>
              <w:ind w:left="-80" w:right="-189" w:firstLine="0"/>
              <w:rPr>
                <w:rFonts w:eastAsia="Times New Roman" w:cs="Calibri"/>
              </w:rPr>
            </w:pPr>
            <w:r w:rsidRPr="00E2192E">
              <w:rPr>
                <w:rFonts w:eastAsia="Times New Roman" w:cs="Calibri"/>
              </w:rPr>
              <w:t>УТВЕРЖДЕНА</w:t>
            </w:r>
          </w:p>
          <w:p w:rsidR="00E2192E" w:rsidRPr="00E2192E" w:rsidRDefault="00E2192E" w:rsidP="00E2192E">
            <w:pPr>
              <w:spacing w:line="240" w:lineRule="auto"/>
              <w:ind w:left="-80" w:right="-189" w:firstLine="0"/>
              <w:rPr>
                <w:rFonts w:eastAsia="Times New Roman" w:cs="Calibri"/>
              </w:rPr>
            </w:pPr>
            <w:r w:rsidRPr="00E2192E">
              <w:rPr>
                <w:rFonts w:eastAsia="Times New Roman" w:cs="Calibri"/>
              </w:rPr>
              <w:t xml:space="preserve">приказом МБОУ СОШ №1с. </w:t>
            </w:r>
            <w:proofErr w:type="spellStart"/>
            <w:r w:rsidRPr="00E2192E">
              <w:rPr>
                <w:rFonts w:eastAsia="Times New Roman" w:cs="Calibri"/>
              </w:rPr>
              <w:t>Измалково</w:t>
            </w:r>
            <w:proofErr w:type="spellEnd"/>
          </w:p>
          <w:p w:rsidR="00E2192E" w:rsidRPr="00E2192E" w:rsidRDefault="00E2192E" w:rsidP="00E2192E">
            <w:pPr>
              <w:spacing w:line="240" w:lineRule="auto"/>
              <w:ind w:left="-80" w:right="-189" w:firstLine="0"/>
              <w:rPr>
                <w:rFonts w:eastAsia="Times New Roman" w:cs="Calibri"/>
              </w:rPr>
            </w:pPr>
            <w:proofErr w:type="spellStart"/>
            <w:r w:rsidRPr="00E2192E">
              <w:rPr>
                <w:rFonts w:eastAsia="Times New Roman" w:cs="Calibri"/>
              </w:rPr>
              <w:t>Измалковского</w:t>
            </w:r>
            <w:proofErr w:type="spellEnd"/>
            <w:r w:rsidRPr="00E2192E">
              <w:rPr>
                <w:rFonts w:eastAsia="Times New Roman" w:cs="Calibri"/>
              </w:rPr>
              <w:t xml:space="preserve"> района</w:t>
            </w:r>
          </w:p>
          <w:p w:rsidR="00E2192E" w:rsidRPr="00932DDF" w:rsidRDefault="00E2192E" w:rsidP="00932DDF">
            <w:pPr>
              <w:spacing w:line="240" w:lineRule="auto"/>
              <w:ind w:left="-80" w:right="-189" w:firstLine="0"/>
              <w:rPr>
                <w:rFonts w:eastAsia="Times New Roman" w:cs="Calibri"/>
                <w:u w:val="single"/>
              </w:rPr>
            </w:pPr>
            <w:r w:rsidRPr="00E2192E">
              <w:rPr>
                <w:rFonts w:eastAsia="Times New Roman" w:cs="Calibri"/>
              </w:rPr>
              <w:t xml:space="preserve">от </w:t>
            </w:r>
            <w:r w:rsidR="00932DDF">
              <w:rPr>
                <w:rFonts w:eastAsia="Times New Roman" w:cs="Calibri"/>
                <w:u w:val="single"/>
              </w:rPr>
              <w:t xml:space="preserve">29.08.2019 </w:t>
            </w:r>
            <w:r w:rsidR="00932DDF">
              <w:rPr>
                <w:rFonts w:eastAsia="Times New Roman" w:cs="Calibri"/>
              </w:rPr>
              <w:t xml:space="preserve">  №</w:t>
            </w:r>
            <w:r w:rsidR="00932DDF">
              <w:rPr>
                <w:rFonts w:eastAsia="Times New Roman" w:cs="Calibri"/>
                <w:u w:val="single"/>
              </w:rPr>
              <w:t xml:space="preserve"> 203</w:t>
            </w:r>
          </w:p>
        </w:tc>
      </w:tr>
    </w:tbl>
    <w:p w:rsidR="00E2192E" w:rsidRDefault="00E2192E" w:rsidP="00E2192E">
      <w:pPr>
        <w:spacing w:line="240" w:lineRule="auto"/>
        <w:jc w:val="center"/>
        <w:rPr>
          <w:rFonts w:cs="Calibri"/>
          <w:b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b/>
        </w:rPr>
      </w:pPr>
    </w:p>
    <w:p w:rsidR="006632BB" w:rsidRDefault="006632BB" w:rsidP="00E2192E">
      <w:pPr>
        <w:spacing w:line="240" w:lineRule="auto"/>
        <w:jc w:val="center"/>
        <w:rPr>
          <w:rFonts w:cs="Calibri"/>
          <w:b/>
        </w:rPr>
      </w:pPr>
    </w:p>
    <w:p w:rsidR="006632BB" w:rsidRDefault="006632BB" w:rsidP="00E2192E">
      <w:pPr>
        <w:spacing w:line="240" w:lineRule="auto"/>
        <w:jc w:val="center"/>
        <w:rPr>
          <w:rFonts w:cs="Calibri"/>
          <w:b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Рабочая программа учебного предмета «Изобразительное искусство» для 5-8 классов.</w:t>
      </w: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(наименование учебного предмета)</w:t>
      </w: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4D1141" w:rsidP="00E2192E">
      <w:pPr>
        <w:spacing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</w:t>
      </w:r>
      <w:bookmarkStart w:id="0" w:name="_GoBack"/>
      <w:bookmarkEnd w:id="0"/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6632BB">
      <w:pPr>
        <w:spacing w:line="240" w:lineRule="auto"/>
        <w:ind w:firstLine="0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p w:rsidR="00ED2BF7" w:rsidRDefault="00ED2BF7" w:rsidP="00E2192E">
      <w:pPr>
        <w:spacing w:line="240" w:lineRule="auto"/>
        <w:jc w:val="center"/>
        <w:rPr>
          <w:rFonts w:cs="Calibri"/>
          <w:sz w:val="16"/>
          <w:szCs w:val="16"/>
        </w:rPr>
      </w:pPr>
    </w:p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ED2BF7" w:rsidTr="00ED2BF7">
        <w:trPr>
          <w:trHeight w:val="2819"/>
        </w:trPr>
        <w:tc>
          <w:tcPr>
            <w:tcW w:w="3969" w:type="dxa"/>
          </w:tcPr>
          <w:p w:rsidR="00ED2BF7" w:rsidRDefault="00ED2BF7" w:rsidP="00ED2BF7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Составил</w:t>
            </w:r>
          </w:p>
          <w:p w:rsidR="00ED2BF7" w:rsidRDefault="00ED2BF7" w:rsidP="00ED2BF7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учитель изобразительного искусства</w:t>
            </w:r>
          </w:p>
          <w:p w:rsidR="00ED2BF7" w:rsidRDefault="00ED2BF7" w:rsidP="00E2192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(должность)</w:t>
            </w:r>
          </w:p>
          <w:p w:rsidR="00932DDF" w:rsidRDefault="00932DDF" w:rsidP="00E2192E">
            <w:pPr>
              <w:ind w:firstLine="0"/>
              <w:jc w:val="center"/>
              <w:rPr>
                <w:rFonts w:cs="Calibri"/>
              </w:rPr>
            </w:pPr>
          </w:p>
          <w:p w:rsidR="00932DDF" w:rsidRDefault="00932DDF" w:rsidP="00E2192E">
            <w:pPr>
              <w:ind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</w:t>
            </w:r>
          </w:p>
          <w:p w:rsidR="00ED2BF7" w:rsidRPr="00ED2BF7" w:rsidRDefault="00932DDF" w:rsidP="00E2192E">
            <w:pPr>
              <w:ind w:firstLin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="00ED2BF7">
              <w:rPr>
                <w:rFonts w:cs="Calibri"/>
                <w:sz w:val="16"/>
                <w:szCs w:val="16"/>
              </w:rPr>
              <w:t>(Ф.И.О.)</w:t>
            </w:r>
          </w:p>
        </w:tc>
      </w:tr>
    </w:tbl>
    <w:p w:rsidR="00ED2BF7" w:rsidRPr="00ED2BF7" w:rsidRDefault="00ED2BF7" w:rsidP="006632BB">
      <w:pPr>
        <w:spacing w:line="240" w:lineRule="auto"/>
        <w:ind w:firstLine="0"/>
        <w:rPr>
          <w:rFonts w:cs="Calibri"/>
        </w:rPr>
      </w:pPr>
    </w:p>
    <w:p w:rsidR="00E2192E" w:rsidRPr="00ED2BF7" w:rsidRDefault="004C41FE" w:rsidP="00ED2BF7">
      <w:pPr>
        <w:ind w:firstLine="0"/>
        <w:jc w:val="center"/>
      </w:pPr>
      <w:r>
        <w:t>2019</w:t>
      </w:r>
      <w:r w:rsidR="009C5BFF">
        <w:t>-2020</w:t>
      </w:r>
      <w:r w:rsidR="00ED2BF7">
        <w:t xml:space="preserve"> год</w:t>
      </w:r>
      <w:r w:rsidR="00175FF9">
        <w:t xml:space="preserve"> </w:t>
      </w:r>
    </w:p>
    <w:p w:rsidR="00AD7DE6" w:rsidRPr="004C41FE" w:rsidRDefault="00AD7DE6" w:rsidP="004C41FE">
      <w:pPr>
        <w:jc w:val="center"/>
        <w:rPr>
          <w:b/>
          <w:sz w:val="24"/>
          <w:szCs w:val="24"/>
        </w:rPr>
      </w:pPr>
      <w:r w:rsidRPr="004C41FE">
        <w:rPr>
          <w:b/>
          <w:sz w:val="24"/>
          <w:szCs w:val="24"/>
        </w:rPr>
        <w:lastRenderedPageBreak/>
        <w:t>1</w:t>
      </w:r>
      <w:r w:rsidR="006675AD" w:rsidRPr="004C41FE">
        <w:rPr>
          <w:b/>
          <w:sz w:val="24"/>
          <w:szCs w:val="24"/>
        </w:rPr>
        <w:t>)</w:t>
      </w:r>
      <w:r w:rsidRPr="004C41FE">
        <w:rPr>
          <w:b/>
          <w:sz w:val="24"/>
          <w:szCs w:val="24"/>
        </w:rPr>
        <w:t>. Планируемые результаты освоения учебного предмета «Изобразительное искусство».</w:t>
      </w:r>
    </w:p>
    <w:p w:rsidR="00AD7DE6" w:rsidRPr="004C41FE" w:rsidRDefault="00AD7DE6" w:rsidP="004C41FE">
      <w:pPr>
        <w:jc w:val="both"/>
        <w:rPr>
          <w:b/>
          <w:sz w:val="24"/>
          <w:szCs w:val="24"/>
        </w:rPr>
      </w:pPr>
      <w:r w:rsidRPr="004C41FE">
        <w:rPr>
          <w:b/>
          <w:sz w:val="24"/>
          <w:szCs w:val="24"/>
        </w:rPr>
        <w:t>Личностные результаты освоения образовательной программы</w:t>
      </w:r>
      <w:r w:rsidR="004B4601" w:rsidRPr="004C41FE">
        <w:rPr>
          <w:b/>
          <w:sz w:val="24"/>
          <w:szCs w:val="24"/>
        </w:rPr>
        <w:t xml:space="preserve"> по предмету «Изобразительное искусство»</w:t>
      </w:r>
      <w:r w:rsidRPr="004C41FE">
        <w:rPr>
          <w:b/>
          <w:sz w:val="24"/>
          <w:szCs w:val="24"/>
        </w:rPr>
        <w:t>:</w:t>
      </w:r>
    </w:p>
    <w:p w:rsidR="00AD7DE6" w:rsidRPr="004C41FE" w:rsidRDefault="00AD7DE6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C41FE">
        <w:rPr>
          <w:sz w:val="24"/>
          <w:szCs w:val="24"/>
        </w:rPr>
        <w:t>интериоризация</w:t>
      </w:r>
      <w:proofErr w:type="spellEnd"/>
      <w:r w:rsidRPr="004C41FE">
        <w:rPr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D7DE6" w:rsidRPr="004C41FE" w:rsidRDefault="00AD7DE6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D7DE6" w:rsidRPr="004C41FE" w:rsidRDefault="00AD7DE6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C41FE">
        <w:rPr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C41FE">
        <w:rPr>
          <w:sz w:val="24"/>
          <w:szCs w:val="24"/>
        </w:rPr>
        <w:t>потребительстве</w:t>
      </w:r>
      <w:proofErr w:type="spellEnd"/>
      <w:r w:rsidRPr="004C41FE">
        <w:rPr>
          <w:sz w:val="24"/>
          <w:szCs w:val="24"/>
        </w:rPr>
        <w:t xml:space="preserve">; </w:t>
      </w:r>
      <w:proofErr w:type="spellStart"/>
      <w:r w:rsidRPr="004C41FE">
        <w:rPr>
          <w:sz w:val="24"/>
          <w:szCs w:val="24"/>
        </w:rPr>
        <w:t>сформированность</w:t>
      </w:r>
      <w:proofErr w:type="spellEnd"/>
      <w:r w:rsidRPr="004C41FE">
        <w:rPr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C41FE">
        <w:rPr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C41FE">
        <w:rPr>
          <w:sz w:val="24"/>
          <w:szCs w:val="24"/>
        </w:rPr>
        <w:t>Сформированность</w:t>
      </w:r>
      <w:proofErr w:type="spellEnd"/>
      <w:r w:rsidRPr="004C41FE">
        <w:rPr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</w:t>
      </w:r>
      <w:r w:rsidRPr="004C41FE">
        <w:rPr>
          <w:sz w:val="24"/>
          <w:szCs w:val="24"/>
        </w:rPr>
        <w:lastRenderedPageBreak/>
        <w:t>человека и общества, принятие ценности семейной жизни, уважительное и заботливое отношение к членам своей семьи.</w:t>
      </w:r>
    </w:p>
    <w:p w:rsidR="00AD7DE6" w:rsidRPr="004C41FE" w:rsidRDefault="00AD7DE6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4. </w:t>
      </w:r>
      <w:proofErr w:type="spellStart"/>
      <w:r w:rsidRPr="004C41FE">
        <w:rPr>
          <w:sz w:val="24"/>
          <w:szCs w:val="24"/>
        </w:rPr>
        <w:t>Сформированность</w:t>
      </w:r>
      <w:proofErr w:type="spellEnd"/>
      <w:r w:rsidRPr="004C41FE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D7DE6" w:rsidRPr="004C41FE" w:rsidRDefault="00AD7DE6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C41FE">
        <w:rPr>
          <w:sz w:val="24"/>
          <w:szCs w:val="24"/>
        </w:rPr>
        <w:t>конвенционирования</w:t>
      </w:r>
      <w:proofErr w:type="spellEnd"/>
      <w:r w:rsidRPr="004C41FE">
        <w:rPr>
          <w:sz w:val="24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4C41FE">
        <w:rPr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C41FE">
        <w:rPr>
          <w:sz w:val="24"/>
          <w:szCs w:val="24"/>
        </w:rPr>
        <w:t xml:space="preserve"> </w:t>
      </w:r>
      <w:proofErr w:type="gramStart"/>
      <w:r w:rsidRPr="004C41FE">
        <w:rPr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C41FE">
        <w:rPr>
          <w:sz w:val="24"/>
          <w:szCs w:val="24"/>
        </w:rPr>
        <w:t>интериоризация</w:t>
      </w:r>
      <w:proofErr w:type="spellEnd"/>
      <w:r w:rsidRPr="004C41FE">
        <w:rPr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D7DE6" w:rsidRPr="004C41FE" w:rsidRDefault="00AD7DE6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7. </w:t>
      </w:r>
      <w:proofErr w:type="spellStart"/>
      <w:r w:rsidRPr="004C41FE">
        <w:rPr>
          <w:sz w:val="24"/>
          <w:szCs w:val="24"/>
        </w:rPr>
        <w:t>Сформированность</w:t>
      </w:r>
      <w:proofErr w:type="spellEnd"/>
      <w:r w:rsidRPr="004C41FE">
        <w:rPr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4C41FE">
        <w:rPr>
          <w:sz w:val="24"/>
          <w:szCs w:val="24"/>
        </w:rPr>
        <w:t>интериоризация</w:t>
      </w:r>
      <w:proofErr w:type="spellEnd"/>
      <w:r w:rsidRPr="004C41FE">
        <w:rPr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D7DE6" w:rsidRPr="004C41FE" w:rsidRDefault="00AD7DE6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C41FE">
        <w:rPr>
          <w:sz w:val="24"/>
          <w:szCs w:val="24"/>
        </w:rPr>
        <w:t>сформированность</w:t>
      </w:r>
      <w:proofErr w:type="spellEnd"/>
      <w:r w:rsidRPr="004C41FE">
        <w:rPr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  <w:r w:rsidRPr="004C41FE">
        <w:rPr>
          <w:sz w:val="24"/>
          <w:szCs w:val="24"/>
        </w:rPr>
        <w:lastRenderedPageBreak/>
        <w:t xml:space="preserve">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C41FE">
        <w:rPr>
          <w:sz w:val="24"/>
          <w:szCs w:val="24"/>
        </w:rPr>
        <w:t>выраженной</w:t>
      </w:r>
      <w:proofErr w:type="gramEnd"/>
      <w:r w:rsidRPr="004C41FE">
        <w:rPr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C41FE">
        <w:rPr>
          <w:sz w:val="24"/>
          <w:szCs w:val="24"/>
        </w:rPr>
        <w:t>сформированность</w:t>
      </w:r>
      <w:proofErr w:type="spellEnd"/>
      <w:r w:rsidRPr="004C41FE">
        <w:rPr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D7DE6" w:rsidRPr="004C41FE" w:rsidRDefault="00AD7DE6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9. </w:t>
      </w:r>
      <w:proofErr w:type="spellStart"/>
      <w:r w:rsidRPr="004C41FE">
        <w:rPr>
          <w:sz w:val="24"/>
          <w:szCs w:val="24"/>
        </w:rPr>
        <w:t>Сформированность</w:t>
      </w:r>
      <w:proofErr w:type="spellEnd"/>
      <w:r w:rsidRPr="004C41FE">
        <w:rPr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A3401" w:rsidRPr="004C41FE" w:rsidRDefault="004B4601" w:rsidP="004C41FE">
      <w:pPr>
        <w:jc w:val="both"/>
        <w:rPr>
          <w:b/>
          <w:sz w:val="24"/>
          <w:szCs w:val="24"/>
        </w:rPr>
      </w:pPr>
      <w:proofErr w:type="spellStart"/>
      <w:r w:rsidRPr="004C41FE">
        <w:rPr>
          <w:b/>
          <w:sz w:val="24"/>
          <w:szCs w:val="24"/>
        </w:rPr>
        <w:t>Метапредметные</w:t>
      </w:r>
      <w:proofErr w:type="spellEnd"/>
      <w:r w:rsidRPr="004C41FE">
        <w:rPr>
          <w:b/>
          <w:sz w:val="24"/>
          <w:szCs w:val="24"/>
        </w:rPr>
        <w:t xml:space="preserve"> результаты освоения образовательной программы по предмету «Изобразительное искусство»:</w:t>
      </w:r>
    </w:p>
    <w:p w:rsidR="00AD7DE6" w:rsidRPr="004C41FE" w:rsidRDefault="004B4601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1.</w:t>
      </w:r>
      <w:r w:rsidRPr="004C41FE">
        <w:rPr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B4601" w:rsidRPr="004C41FE" w:rsidRDefault="004B4601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2.</w:t>
      </w:r>
      <w:r w:rsidRPr="004C41FE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B4601" w:rsidRPr="004C41FE" w:rsidRDefault="004B4601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3.</w:t>
      </w:r>
      <w:r w:rsidRPr="004C41FE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B4601" w:rsidRPr="004C41FE" w:rsidRDefault="004B4601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4.</w:t>
      </w:r>
      <w:r w:rsidRPr="004C41FE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решения.</w:t>
      </w:r>
    </w:p>
    <w:p w:rsidR="004B4601" w:rsidRPr="004C41FE" w:rsidRDefault="004B4601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5.</w:t>
      </w:r>
      <w:r w:rsidRPr="004C41FE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0D599A" w:rsidRPr="004C41FE">
        <w:rPr>
          <w:sz w:val="24"/>
          <w:szCs w:val="24"/>
        </w:rPr>
        <w:t xml:space="preserve"> деятельности.</w:t>
      </w:r>
    </w:p>
    <w:p w:rsidR="000D599A" w:rsidRPr="004C41FE" w:rsidRDefault="000D599A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6.</w:t>
      </w:r>
      <w:r w:rsidRPr="004C41FE">
        <w:rPr>
          <w:sz w:val="24"/>
          <w:szCs w:val="24"/>
        </w:rPr>
        <w:tab/>
      </w:r>
      <w:proofErr w:type="gramStart"/>
      <w:r w:rsidRPr="004C41FE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0D599A" w:rsidRPr="004C41FE" w:rsidRDefault="000D599A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7.</w:t>
      </w:r>
      <w:r w:rsidRPr="004C41FE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D599A" w:rsidRPr="004C41FE" w:rsidRDefault="000D599A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8.</w:t>
      </w:r>
      <w:r w:rsidRPr="004C41FE">
        <w:rPr>
          <w:sz w:val="24"/>
          <w:szCs w:val="24"/>
        </w:rPr>
        <w:tab/>
        <w:t>Смысловое чтение.</w:t>
      </w:r>
    </w:p>
    <w:p w:rsidR="000D599A" w:rsidRPr="004C41FE" w:rsidRDefault="000D599A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lastRenderedPageBreak/>
        <w:t>9.</w:t>
      </w:r>
      <w:r w:rsidRPr="004C41FE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D599A" w:rsidRPr="004C41FE" w:rsidRDefault="000D599A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0D599A" w:rsidRPr="004C41FE" w:rsidRDefault="000D599A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11.</w:t>
      </w:r>
      <w:r w:rsidRPr="004C41FE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D599A" w:rsidRPr="004C41FE" w:rsidRDefault="000D599A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12.</w:t>
      </w:r>
      <w:r w:rsidRPr="004C41FE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D599A" w:rsidRPr="004C41FE" w:rsidRDefault="000D599A" w:rsidP="004C41FE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13.</w:t>
      </w:r>
      <w:r w:rsidRPr="004C41FE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1851AD" w:rsidRPr="004C41FE" w:rsidRDefault="001851AD" w:rsidP="004C41F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C41FE">
        <w:rPr>
          <w:b/>
          <w:bCs/>
          <w:sz w:val="24"/>
          <w:szCs w:val="24"/>
        </w:rPr>
        <w:t>Предметные результаты освоения</w:t>
      </w:r>
      <w:r w:rsidRPr="004C41FE">
        <w:rPr>
          <w:b/>
          <w:sz w:val="24"/>
          <w:szCs w:val="24"/>
        </w:rPr>
        <w:t xml:space="preserve"> образовательной программы по предмету «Изобразительное искусство».</w:t>
      </w:r>
    </w:p>
    <w:p w:rsidR="001851AD" w:rsidRPr="004C41FE" w:rsidRDefault="001851AD" w:rsidP="004C41F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C41FE">
        <w:rPr>
          <w:b/>
          <w:bCs/>
          <w:sz w:val="24"/>
          <w:szCs w:val="24"/>
        </w:rPr>
        <w:t>Выпускник научится: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создавать эскизы декоративного убранства русской избы;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создавать цветовую композицию внутреннего убранства избы;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определять специфику образного языка декоративно-прикладного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lastRenderedPageBreak/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виды и материалы декоративно-прикладного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простым навыкам изображения с помощью пятна и тональных отношений;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lastRenderedPageBreak/>
        <w:t>создавать линейные изображения геометрических тел и натюрморт с натуры из геометрических тел;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строить изображения простых предметов по правилам линейной перспективы;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выражать цветом в натюрморте собственное настроение и переживания;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применять перспективу в практической творческой работе;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навыкам изображения перспективных сокращений в зарисовках наблюдаемого;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навыкам создания пейзажных зарисовок;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пользоваться правилами работы на пленэре;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lastRenderedPageBreak/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и характеризовать виды портрета;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понимать и характеризовать основы изображения головы человека;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пользоваться навыками работы с доступными скульптурными материалами;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использовать графические материалы в работе над портретом;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использовать образные возможности освещения в портрете;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навыкам понимания особенностей восприятия скульптурного образа;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навыкам лепки и работы с пластилином или глиной;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851AD" w:rsidRPr="004C41FE" w:rsidRDefault="001851AD" w:rsidP="004C41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1851AD" w:rsidRPr="004C41FE" w:rsidRDefault="001851AD" w:rsidP="004C41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изобразительным и композиционным навыкам в процессе работы над эскизом;</w:t>
      </w:r>
    </w:p>
    <w:p w:rsidR="001851AD" w:rsidRPr="004C41FE" w:rsidRDefault="001851AD" w:rsidP="004C41FE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перечислять и характеризовать основные жанры сюжетн</w:t>
      </w:r>
      <w:proofErr w:type="gramStart"/>
      <w:r w:rsidRPr="004C41FE">
        <w:rPr>
          <w:sz w:val="24"/>
          <w:szCs w:val="24"/>
        </w:rPr>
        <w:t>о-</w:t>
      </w:r>
      <w:proofErr w:type="gramEnd"/>
      <w:r w:rsidRPr="004C41FE">
        <w:rPr>
          <w:sz w:val="24"/>
          <w:szCs w:val="24"/>
        </w:rPr>
        <w:t xml:space="preserve"> тематической картины;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lastRenderedPageBreak/>
        <w:t>характеризовать значение тематической картины XIX века в развитии русской культуры;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творческому опыту по разработке художественного проекта –</w:t>
      </w:r>
      <w:r w:rsidR="008C2DDC">
        <w:rPr>
          <w:sz w:val="24"/>
          <w:szCs w:val="24"/>
        </w:rPr>
        <w:t xml:space="preserve"> </w:t>
      </w:r>
      <w:r w:rsidRPr="004C41FE">
        <w:rPr>
          <w:sz w:val="24"/>
          <w:szCs w:val="24"/>
        </w:rPr>
        <w:t>разработки композиции на историческую тему;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творческому опыту создания композиции на основе библейских сюжетов;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роль монументальных памятников в жизни общества;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культуре зрительского восприятия;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временные и пространственные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понимать разницу между реальностью и художественным образом;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4C41FE">
        <w:rPr>
          <w:sz w:val="24"/>
          <w:szCs w:val="24"/>
        </w:rPr>
        <w:t>Билибин</w:t>
      </w:r>
      <w:proofErr w:type="spellEnd"/>
      <w:r w:rsidRPr="004C41FE">
        <w:rPr>
          <w:sz w:val="24"/>
          <w:szCs w:val="24"/>
        </w:rPr>
        <w:t xml:space="preserve">. В.А. </w:t>
      </w:r>
      <w:proofErr w:type="spellStart"/>
      <w:r w:rsidRPr="004C41FE">
        <w:rPr>
          <w:sz w:val="24"/>
          <w:szCs w:val="24"/>
        </w:rPr>
        <w:t>Милашевский</w:t>
      </w:r>
      <w:proofErr w:type="spellEnd"/>
      <w:r w:rsidRPr="004C41FE">
        <w:rPr>
          <w:sz w:val="24"/>
          <w:szCs w:val="24"/>
        </w:rPr>
        <w:t>. В.А. Фаворский;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lastRenderedPageBreak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распознавать объект и пространство в конструктивных видах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понимать сочетание различных объемов в здании;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понимать единство </w:t>
      </w:r>
      <w:proofErr w:type="gramStart"/>
      <w:r w:rsidRPr="004C41FE">
        <w:rPr>
          <w:sz w:val="24"/>
          <w:szCs w:val="24"/>
        </w:rPr>
        <w:t>художественного</w:t>
      </w:r>
      <w:proofErr w:type="gramEnd"/>
      <w:r w:rsidRPr="004C41FE">
        <w:rPr>
          <w:sz w:val="24"/>
          <w:szCs w:val="24"/>
        </w:rPr>
        <w:t xml:space="preserve"> и функционального в вещи, форму и материал;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понимать тенденции и перспективы развития современной архитектуры;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образно-стилевой язык архитектуры прошлого;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создавать практические творческие композиции в технике коллажа, </w:t>
      </w:r>
      <w:proofErr w:type="gramStart"/>
      <w:r w:rsidRPr="004C41FE">
        <w:rPr>
          <w:sz w:val="24"/>
          <w:szCs w:val="24"/>
        </w:rPr>
        <w:t>дизайн-проектов</w:t>
      </w:r>
      <w:proofErr w:type="gramEnd"/>
      <w:r w:rsidRPr="004C41FE">
        <w:rPr>
          <w:sz w:val="24"/>
          <w:szCs w:val="24"/>
        </w:rPr>
        <w:t>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основные школы садово-паркового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понимать основы краткой истории русской усадебной культуры XVIII – XIX веков;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называть и раскрывать смысл основ искусства флористики;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lastRenderedPageBreak/>
        <w:t>понимать основы краткой истории костюма;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r w:rsidR="00152998" w:rsidRPr="004C41FE">
        <w:rPr>
          <w:sz w:val="24"/>
          <w:szCs w:val="24"/>
        </w:rPr>
        <w:t>икебаны</w:t>
      </w:r>
      <w:r w:rsidRPr="004C41FE">
        <w:rPr>
          <w:sz w:val="24"/>
          <w:szCs w:val="24"/>
        </w:rPr>
        <w:t>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узнавать и описывать памятники шатрового зодчества;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различать стилевые особенности разных школ архитектуры Древней Руси;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рассуждать о значении художественного образа древнерусской культуры;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lastRenderedPageBreak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характеризовать признаки и особенности московского барокко;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1851AD" w:rsidRPr="004C41FE" w:rsidRDefault="001851AD" w:rsidP="004C41F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C41FE">
        <w:rPr>
          <w:b/>
          <w:bCs/>
          <w:sz w:val="24"/>
          <w:szCs w:val="24"/>
        </w:rPr>
        <w:t>Выпускник получит возможность научиться: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понимать специфику изображения в полиграфии;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851AD" w:rsidRPr="004C41FE" w:rsidRDefault="001851AD" w:rsidP="004C41FE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lastRenderedPageBreak/>
        <w:t>называть имена выдающихся русских художников-пейзажистов XIX века и определять произведения пейзажной живописи;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4C41FE">
        <w:rPr>
          <w:i/>
          <w:iCs/>
          <w:sz w:val="24"/>
          <w:szCs w:val="24"/>
        </w:rPr>
        <w:t>Шехтель</w:t>
      </w:r>
      <w:proofErr w:type="spellEnd"/>
      <w:r w:rsidRPr="004C41FE">
        <w:rPr>
          <w:i/>
          <w:iCs/>
          <w:sz w:val="24"/>
          <w:szCs w:val="24"/>
        </w:rPr>
        <w:t>. А. Гауди;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lastRenderedPageBreak/>
        <w:t>получать представления об особенностях художественных коллекций крупнейших музеев мира;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использовать навыки коллективной работы над объемн</w:t>
      </w:r>
      <w:proofErr w:type="gramStart"/>
      <w:r w:rsidRPr="004C41FE">
        <w:rPr>
          <w:i/>
          <w:iCs/>
          <w:sz w:val="24"/>
          <w:szCs w:val="24"/>
        </w:rPr>
        <w:t>о-</w:t>
      </w:r>
      <w:proofErr w:type="gramEnd"/>
      <w:r w:rsidRPr="004C41FE">
        <w:rPr>
          <w:i/>
          <w:iCs/>
          <w:sz w:val="24"/>
          <w:szCs w:val="24"/>
        </w:rPr>
        <w:t xml:space="preserve"> пространственной композицией;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называть имена российских художнико</w:t>
      </w:r>
      <w:proofErr w:type="gramStart"/>
      <w:r w:rsidRPr="004C41FE">
        <w:rPr>
          <w:i/>
          <w:iCs/>
          <w:sz w:val="24"/>
          <w:szCs w:val="24"/>
        </w:rPr>
        <w:t>в(</w:t>
      </w:r>
      <w:proofErr w:type="gramEnd"/>
      <w:r w:rsidRPr="004C41FE">
        <w:rPr>
          <w:i/>
          <w:iCs/>
          <w:sz w:val="24"/>
          <w:szCs w:val="24"/>
        </w:rPr>
        <w:t xml:space="preserve">А.Я. Головин, А.Н. Бенуа, М.В. </w:t>
      </w:r>
      <w:proofErr w:type="spellStart"/>
      <w:r w:rsidRPr="004C41FE">
        <w:rPr>
          <w:i/>
          <w:iCs/>
          <w:sz w:val="24"/>
          <w:szCs w:val="24"/>
        </w:rPr>
        <w:t>Добужинский</w:t>
      </w:r>
      <w:proofErr w:type="spellEnd"/>
      <w:r w:rsidRPr="004C41FE">
        <w:rPr>
          <w:i/>
          <w:iCs/>
          <w:sz w:val="24"/>
          <w:szCs w:val="24"/>
        </w:rPr>
        <w:t>);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различать особенности художественной фотографии;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понимать изобразительную природу экранных искусств;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различать понятия: игровой и документальный фильм;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понимать основы искусства телевидения;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понимать и объяснять синтетическую природу фильма;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lastRenderedPageBreak/>
        <w:t>использовать первоначальные навыки операторской грамоты, техники съемки и компьютерного монтажа;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4C41FE">
        <w:rPr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1851AD" w:rsidRPr="004C41FE" w:rsidRDefault="001851AD" w:rsidP="001851A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41FE">
        <w:rPr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E26CCC" w:rsidRDefault="00E26CC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75AD" w:rsidRPr="004C41FE" w:rsidRDefault="006675AD" w:rsidP="006675AD">
      <w:pPr>
        <w:ind w:firstLine="0"/>
        <w:jc w:val="center"/>
        <w:rPr>
          <w:b/>
          <w:sz w:val="24"/>
          <w:szCs w:val="24"/>
        </w:rPr>
      </w:pPr>
      <w:r w:rsidRPr="004C41FE">
        <w:rPr>
          <w:b/>
          <w:sz w:val="24"/>
          <w:szCs w:val="24"/>
        </w:rPr>
        <w:lastRenderedPageBreak/>
        <w:t>2). Содержание учебного предмета «Изобразительное искусство».</w:t>
      </w:r>
    </w:p>
    <w:p w:rsidR="005E7A33" w:rsidRPr="004C41FE" w:rsidRDefault="005E7A33" w:rsidP="005E7A33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5E7A33" w:rsidRPr="004C41FE" w:rsidRDefault="005E7A33" w:rsidP="005E7A33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4C41FE">
        <w:rPr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5E7A33" w:rsidRPr="004C41FE" w:rsidRDefault="005E7A33" w:rsidP="005E7A33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4C41FE">
        <w:rPr>
          <w:sz w:val="24"/>
          <w:szCs w:val="24"/>
        </w:rPr>
        <w:t>проявляющихся</w:t>
      </w:r>
      <w:proofErr w:type="gramEnd"/>
      <w:r w:rsidRPr="004C41FE">
        <w:rPr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5E7A33" w:rsidRPr="004C41FE" w:rsidRDefault="005E7A33" w:rsidP="005E7A33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5E7A33" w:rsidRPr="004C41FE" w:rsidRDefault="005E7A33" w:rsidP="005E7A33">
      <w:pPr>
        <w:ind w:firstLine="0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•</w:t>
      </w:r>
      <w:r w:rsidRPr="004C41FE">
        <w:rPr>
          <w:sz w:val="24"/>
          <w:szCs w:val="24"/>
        </w:rPr>
        <w:tab/>
        <w:t>ценностно-ориентационная и коммуникативная деятельность;</w:t>
      </w:r>
    </w:p>
    <w:p w:rsidR="005E7A33" w:rsidRPr="004C41FE" w:rsidRDefault="005E7A33" w:rsidP="005E7A33">
      <w:pPr>
        <w:ind w:firstLine="0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•</w:t>
      </w:r>
      <w:r w:rsidRPr="004C41FE">
        <w:rPr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5E7A33" w:rsidRPr="004C41FE" w:rsidRDefault="005E7A33" w:rsidP="005E7A33">
      <w:pPr>
        <w:ind w:firstLine="0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•</w:t>
      </w:r>
      <w:r w:rsidRPr="004C41FE">
        <w:rPr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5E7A33" w:rsidRPr="004C41FE" w:rsidRDefault="005E7A33" w:rsidP="005E7A33">
      <w:pPr>
        <w:ind w:firstLine="0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•</w:t>
      </w:r>
      <w:r w:rsidRPr="004C41FE">
        <w:rPr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5E7A33" w:rsidRPr="004C41FE" w:rsidRDefault="005E7A33" w:rsidP="005E7A33">
      <w:pPr>
        <w:ind w:firstLine="0"/>
        <w:jc w:val="both"/>
        <w:rPr>
          <w:sz w:val="24"/>
          <w:szCs w:val="24"/>
        </w:rPr>
      </w:pPr>
      <w:r w:rsidRPr="004C41FE">
        <w:rPr>
          <w:sz w:val="24"/>
          <w:szCs w:val="24"/>
        </w:rPr>
        <w:t>•</w:t>
      </w:r>
      <w:r w:rsidRPr="004C41FE">
        <w:rPr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5E7A33" w:rsidRPr="004C41FE" w:rsidRDefault="005E7A33" w:rsidP="005E7A33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5E7A33" w:rsidRPr="004C41FE" w:rsidRDefault="005E7A33" w:rsidP="005E7A33">
      <w:pPr>
        <w:jc w:val="both"/>
        <w:rPr>
          <w:sz w:val="24"/>
          <w:szCs w:val="24"/>
        </w:rPr>
      </w:pPr>
      <w:r w:rsidRPr="004C41FE">
        <w:rPr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4C41FE">
        <w:rPr>
          <w:sz w:val="24"/>
          <w:szCs w:val="24"/>
        </w:rPr>
        <w:t>межпредметных</w:t>
      </w:r>
      <w:proofErr w:type="spellEnd"/>
      <w:r w:rsidRPr="004C41FE">
        <w:rPr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5E7A33" w:rsidRPr="004C41FE" w:rsidRDefault="004C41FE" w:rsidP="004C41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0737" w:rsidRPr="004C41FE" w:rsidRDefault="00030737" w:rsidP="006675AD">
      <w:pPr>
        <w:ind w:firstLine="0"/>
        <w:jc w:val="center"/>
        <w:rPr>
          <w:b/>
          <w:sz w:val="24"/>
          <w:szCs w:val="24"/>
        </w:rPr>
      </w:pPr>
      <w:r w:rsidRPr="004C41FE">
        <w:rPr>
          <w:b/>
          <w:sz w:val="24"/>
          <w:szCs w:val="24"/>
        </w:rPr>
        <w:lastRenderedPageBreak/>
        <w:t>5 класс</w:t>
      </w:r>
      <w:r w:rsidR="006675AD" w:rsidRPr="004C41FE">
        <w:rPr>
          <w:b/>
          <w:sz w:val="24"/>
          <w:szCs w:val="24"/>
        </w:rPr>
        <w:t>.</w:t>
      </w:r>
    </w:p>
    <w:p w:rsidR="00030737" w:rsidRPr="004C41FE" w:rsidRDefault="00030737" w:rsidP="004C41FE">
      <w:pPr>
        <w:ind w:firstLine="0"/>
        <w:rPr>
          <w:sz w:val="24"/>
          <w:szCs w:val="24"/>
        </w:rPr>
      </w:pPr>
      <w:r w:rsidRPr="004C41FE">
        <w:rPr>
          <w:b/>
          <w:sz w:val="24"/>
          <w:szCs w:val="24"/>
        </w:rPr>
        <w:t xml:space="preserve">1. </w:t>
      </w:r>
      <w:r w:rsidR="005E7A33" w:rsidRPr="004C41FE">
        <w:rPr>
          <w:rFonts w:eastAsia="Times New Roman"/>
          <w:b/>
          <w:sz w:val="24"/>
          <w:szCs w:val="24"/>
        </w:rPr>
        <w:t>Народное художественное творчество – неиссякаемый источник самобытной красоты.</w:t>
      </w:r>
    </w:p>
    <w:p w:rsidR="00F44A66" w:rsidRPr="004C41FE" w:rsidRDefault="00F44A66" w:rsidP="00F44A66">
      <w:pPr>
        <w:rPr>
          <w:sz w:val="24"/>
          <w:szCs w:val="24"/>
        </w:rPr>
      </w:pPr>
      <w:r w:rsidRPr="004C41FE">
        <w:rPr>
          <w:sz w:val="24"/>
          <w:szCs w:val="24"/>
        </w:rPr>
        <w:t>Древние образы в народном творчестве.</w:t>
      </w:r>
    </w:p>
    <w:p w:rsidR="00F44A66" w:rsidRPr="004C41FE" w:rsidRDefault="00F44A66" w:rsidP="00F44A66">
      <w:pPr>
        <w:rPr>
          <w:sz w:val="24"/>
          <w:szCs w:val="24"/>
        </w:rPr>
      </w:pPr>
      <w:r w:rsidRPr="004C41FE">
        <w:rPr>
          <w:sz w:val="24"/>
          <w:szCs w:val="24"/>
        </w:rPr>
        <w:t>Солярные знаки (декоративное изображение и их условно-символический характер).</w:t>
      </w:r>
    </w:p>
    <w:p w:rsidR="00F44A66" w:rsidRPr="004C41FE" w:rsidRDefault="00F44A66" w:rsidP="00F44A66">
      <w:pPr>
        <w:rPr>
          <w:sz w:val="24"/>
          <w:szCs w:val="24"/>
        </w:rPr>
      </w:pPr>
      <w:r w:rsidRPr="004C41FE">
        <w:rPr>
          <w:sz w:val="24"/>
          <w:szCs w:val="24"/>
        </w:rPr>
        <w:t xml:space="preserve"> Русская изба: единство конструкции и декора.</w:t>
      </w:r>
    </w:p>
    <w:p w:rsidR="00F44A66" w:rsidRPr="004C41FE" w:rsidRDefault="00F44A66" w:rsidP="00F44A66">
      <w:pPr>
        <w:rPr>
          <w:sz w:val="24"/>
          <w:szCs w:val="24"/>
        </w:rPr>
      </w:pPr>
      <w:r w:rsidRPr="004C41FE">
        <w:rPr>
          <w:sz w:val="24"/>
          <w:szCs w:val="24"/>
        </w:rPr>
        <w:t>Крестьянский дом как отражение уклада крестьянской жизни и памятник архитектуры.</w:t>
      </w:r>
    </w:p>
    <w:p w:rsidR="00F44A66" w:rsidRPr="004C41FE" w:rsidRDefault="00F44A66" w:rsidP="00F44A66">
      <w:pPr>
        <w:rPr>
          <w:sz w:val="24"/>
          <w:szCs w:val="24"/>
        </w:rPr>
      </w:pPr>
      <w:r w:rsidRPr="004C41FE">
        <w:rPr>
          <w:sz w:val="24"/>
          <w:szCs w:val="24"/>
        </w:rPr>
        <w:t>Орнамент как основа декоративного украшения.</w:t>
      </w:r>
    </w:p>
    <w:p w:rsidR="00F44A66" w:rsidRPr="004C41FE" w:rsidRDefault="00F44A66" w:rsidP="00F44A66">
      <w:pPr>
        <w:rPr>
          <w:sz w:val="24"/>
          <w:szCs w:val="24"/>
        </w:rPr>
      </w:pPr>
      <w:r w:rsidRPr="004C41FE">
        <w:rPr>
          <w:sz w:val="24"/>
          <w:szCs w:val="24"/>
        </w:rPr>
        <w:t>Праздничный народный костюм – целостный художественный образ.</w:t>
      </w:r>
    </w:p>
    <w:p w:rsidR="00F44A66" w:rsidRPr="004C41FE" w:rsidRDefault="00F44A66" w:rsidP="00F44A66">
      <w:pPr>
        <w:rPr>
          <w:sz w:val="24"/>
          <w:szCs w:val="24"/>
        </w:rPr>
      </w:pPr>
      <w:r w:rsidRPr="004C41FE">
        <w:rPr>
          <w:sz w:val="24"/>
          <w:szCs w:val="24"/>
        </w:rPr>
        <w:t>Обрядовые действия народного праздника, их символическое значение.</w:t>
      </w:r>
    </w:p>
    <w:p w:rsidR="00192D73" w:rsidRPr="004C41FE" w:rsidRDefault="00F44A66" w:rsidP="00F44A66">
      <w:pPr>
        <w:rPr>
          <w:rFonts w:eastAsia="Times New Roman"/>
          <w:sz w:val="24"/>
          <w:szCs w:val="24"/>
          <w:lang w:eastAsia="ru-RU"/>
        </w:rPr>
      </w:pPr>
      <w:r w:rsidRPr="004C41FE">
        <w:rPr>
          <w:sz w:val="24"/>
          <w:szCs w:val="24"/>
        </w:rPr>
        <w:t>Различие национальных особенностей русского орнамента и орнаментов других народов России.</w:t>
      </w:r>
    </w:p>
    <w:p w:rsidR="00192D73" w:rsidRPr="004C41FE" w:rsidRDefault="00374260" w:rsidP="00030737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2. Связь времён в народном искусстве.</w:t>
      </w:r>
    </w:p>
    <w:p w:rsidR="00F44A66" w:rsidRPr="004C41FE" w:rsidRDefault="00F44A66" w:rsidP="007329C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Древние образы в народных игрушках (Дымковская игрушка,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Филимоновская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 xml:space="preserve"> игрушка).</w:t>
      </w:r>
    </w:p>
    <w:p w:rsidR="00F44A66" w:rsidRPr="004C41FE" w:rsidRDefault="00F44A66" w:rsidP="007329C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Жостово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, роспись по металлу, щепа, роспись по лубу и дереву, тиснение и резьба по бересте).</w:t>
      </w:r>
    </w:p>
    <w:p w:rsidR="007329CB" w:rsidRPr="004C41FE" w:rsidRDefault="007329CB" w:rsidP="007329CB">
      <w:pPr>
        <w:rPr>
          <w:rFonts w:eastAsia="Times New Roman"/>
          <w:b/>
          <w:bCs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 xml:space="preserve">3. </w:t>
      </w:r>
      <w:r w:rsidRPr="004C41FE">
        <w:rPr>
          <w:rFonts w:eastAsia="Times New Roman"/>
          <w:b/>
          <w:bCs/>
          <w:sz w:val="24"/>
          <w:szCs w:val="24"/>
          <w:lang w:eastAsia="ru-RU"/>
        </w:rPr>
        <w:t>Декор – человек, общество, время.</w:t>
      </w:r>
    </w:p>
    <w:p w:rsidR="00294D54" w:rsidRPr="004C41FE" w:rsidRDefault="00294D54" w:rsidP="00294D5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Роль декоративно-прикладного искусства в жизни человека и общества.</w:t>
      </w:r>
    </w:p>
    <w:p w:rsidR="00294D54" w:rsidRPr="004C41FE" w:rsidRDefault="00294D54" w:rsidP="00294D5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Декор вещи как социальный знак, выявляющий, подчеркивающий место человека в обществе.</w:t>
      </w:r>
    </w:p>
    <w:p w:rsidR="00294D54" w:rsidRPr="004C41FE" w:rsidRDefault="00294D54" w:rsidP="00294D5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Особенности декоративно-прикладного искусства Древнего Египта.</w:t>
      </w:r>
    </w:p>
    <w:p w:rsidR="00294D54" w:rsidRPr="004C41FE" w:rsidRDefault="00294D54" w:rsidP="00294D5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Одежда «говорит» о человеке.</w:t>
      </w:r>
    </w:p>
    <w:p w:rsidR="00294D54" w:rsidRPr="004C41FE" w:rsidRDefault="00294D54" w:rsidP="00294D5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Одежда Древнего Китая.</w:t>
      </w:r>
    </w:p>
    <w:p w:rsidR="00294D54" w:rsidRPr="004C41FE" w:rsidRDefault="00294D54" w:rsidP="00294D5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Оптический принцип построения пространства.</w:t>
      </w:r>
    </w:p>
    <w:p w:rsidR="00294D54" w:rsidRPr="004C41FE" w:rsidRDefault="00294D54" w:rsidP="00294D5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Костюмы дворян XVII века.</w:t>
      </w:r>
    </w:p>
    <w:p w:rsidR="00294D54" w:rsidRPr="004C41FE" w:rsidRDefault="00294D54" w:rsidP="00294D5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Роль декоративного искусства в жизни общества в Западной Европе XVII века.</w:t>
      </w:r>
    </w:p>
    <w:p w:rsidR="007329CB" w:rsidRPr="004C41FE" w:rsidRDefault="00294D54" w:rsidP="00294D5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О чём рассказывают нам гербы и эмблемы.</w:t>
      </w:r>
    </w:p>
    <w:p w:rsidR="00684CF4" w:rsidRPr="004C41FE" w:rsidRDefault="00684CF4" w:rsidP="007329CB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4. Декоративное искусство в современном мире.</w:t>
      </w:r>
    </w:p>
    <w:p w:rsidR="0053047B" w:rsidRPr="004C41FE" w:rsidRDefault="0053047B" w:rsidP="0053047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Разнообразие современного декоративно-прикладного искусства.</w:t>
      </w:r>
    </w:p>
    <w:p w:rsidR="0053047B" w:rsidRPr="004C41FE" w:rsidRDefault="0053047B" w:rsidP="0053047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Новые черты современного искусства.</w:t>
      </w:r>
      <w:r w:rsidR="0011360F" w:rsidRPr="004C41FE">
        <w:rPr>
          <w:rFonts w:eastAsia="Times New Roman"/>
          <w:sz w:val="24"/>
          <w:szCs w:val="24"/>
          <w:lang w:eastAsia="ru-RU"/>
        </w:rPr>
        <w:t xml:space="preserve"> </w:t>
      </w:r>
    </w:p>
    <w:p w:rsidR="0053047B" w:rsidRPr="004C41FE" w:rsidRDefault="0053047B" w:rsidP="0053047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Современное выставочное искусство.</w:t>
      </w:r>
    </w:p>
    <w:p w:rsidR="0053047B" w:rsidRPr="004C41FE" w:rsidRDefault="0053047B" w:rsidP="0053047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Витраж в оформлении интерьера школы.</w:t>
      </w:r>
    </w:p>
    <w:p w:rsidR="0053047B" w:rsidRPr="004C41FE" w:rsidRDefault="0053047B" w:rsidP="0053047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Символы и эмблемы в современном обществе.</w:t>
      </w:r>
    </w:p>
    <w:p w:rsidR="0053047B" w:rsidRPr="004C41FE" w:rsidRDefault="0053047B" w:rsidP="0053047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</w:t>
      </w:r>
      <w:r w:rsidRPr="004C41FE">
        <w:rPr>
          <w:rFonts w:eastAsia="Times New Roman"/>
          <w:sz w:val="24"/>
          <w:szCs w:val="24"/>
          <w:lang w:eastAsia="ru-RU"/>
        </w:rPr>
        <w:lastRenderedPageBreak/>
        <w:t>творческой индивидуальности.</w:t>
      </w:r>
      <w:r w:rsidR="0011360F" w:rsidRPr="004C41FE">
        <w:rPr>
          <w:rFonts w:eastAsia="Times New Roman"/>
          <w:sz w:val="24"/>
          <w:szCs w:val="24"/>
          <w:lang w:eastAsia="ru-RU"/>
        </w:rPr>
        <w:t xml:space="preserve"> Традиции и новаторство в изобразительном искусстве XX века (модерн, авангард, сюрреализм).</w:t>
      </w:r>
    </w:p>
    <w:p w:rsidR="0053047B" w:rsidRPr="004C41FE" w:rsidRDefault="0053047B" w:rsidP="0053047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Роль искусства в организации предметно-пространственной среды жизни человека.</w:t>
      </w:r>
    </w:p>
    <w:p w:rsidR="0053047B" w:rsidRPr="004C41FE" w:rsidRDefault="0053047B" w:rsidP="0053047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Образы животных в современных предметах декоративно-прикладного искусства.</w:t>
      </w:r>
    </w:p>
    <w:p w:rsidR="004C41FE" w:rsidRDefault="004C41FE" w:rsidP="004C41FE">
      <w:pPr>
        <w:ind w:firstLine="0"/>
        <w:rPr>
          <w:rFonts w:eastAsia="Times New Roman"/>
          <w:sz w:val="24"/>
          <w:szCs w:val="24"/>
          <w:lang w:eastAsia="ru-RU"/>
        </w:rPr>
      </w:pPr>
    </w:p>
    <w:p w:rsidR="005B1FA5" w:rsidRPr="004C41FE" w:rsidRDefault="005B1FA5" w:rsidP="004C41F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6-й класс.</w:t>
      </w:r>
    </w:p>
    <w:p w:rsidR="00E9042B" w:rsidRPr="004C41FE" w:rsidRDefault="00E9042B" w:rsidP="00E9042B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1. Виды изобразительного искусства и основы образного языка.</w:t>
      </w:r>
    </w:p>
    <w:p w:rsidR="00E9042B" w:rsidRPr="004C41FE" w:rsidRDefault="00E9042B" w:rsidP="00E9042B">
      <w:pPr>
        <w:rPr>
          <w:sz w:val="24"/>
          <w:szCs w:val="24"/>
        </w:rPr>
      </w:pPr>
      <w:r w:rsidRPr="004C41FE">
        <w:rPr>
          <w:sz w:val="24"/>
          <w:szCs w:val="24"/>
        </w:rPr>
        <w:t>Пространственные искусства.</w:t>
      </w:r>
      <w:r w:rsidR="00D17534" w:rsidRPr="004C41FE">
        <w:rPr>
          <w:sz w:val="24"/>
          <w:szCs w:val="24"/>
        </w:rPr>
        <w:t xml:space="preserve"> </w:t>
      </w:r>
      <w:r w:rsidR="00D17534" w:rsidRPr="004C41FE">
        <w:rPr>
          <w:rFonts w:eastAsia="Times New Roman"/>
          <w:sz w:val="24"/>
          <w:szCs w:val="24"/>
          <w:lang w:eastAsia="ru-RU"/>
        </w:rPr>
        <w:t>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Художественные материалы.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Рисунок – основа изобразительного творчества.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Линия и её выразительные возможности. Ритм линий.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Пятно как средство выражения. Ритм пятен.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Цвет. Основы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цветоведения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Цвет в произведениях живописи.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Объёмные изображения в скульптуре.</w:t>
      </w:r>
    </w:p>
    <w:p w:rsidR="00E9042B" w:rsidRPr="004C41FE" w:rsidRDefault="00E9042B" w:rsidP="00E9042B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2. Мир наших вещей. Натюрморт.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Реальность и фантазия в творчестве художника.</w:t>
      </w:r>
      <w:r w:rsidR="005D3645" w:rsidRPr="004C41FE">
        <w:rPr>
          <w:rFonts w:eastAsia="Times New Roman"/>
          <w:sz w:val="24"/>
          <w:szCs w:val="24"/>
          <w:lang w:eastAsia="ru-RU"/>
        </w:rPr>
        <w:t xml:space="preserve"> Сюжет и содержание в картине.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Композиция в изобразительном искусстве. Натюрморт.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Понятие формы. Многообразие форм окружающего мира. Геометрические тела: куб, шар, цилиндр, конус, призма.</w:t>
      </w:r>
    </w:p>
    <w:p w:rsidR="00E9042B" w:rsidRPr="004C41FE" w:rsidRDefault="00E9042B" w:rsidP="00E9042B">
      <w:pPr>
        <w:rPr>
          <w:sz w:val="24"/>
          <w:szCs w:val="24"/>
        </w:rPr>
      </w:pPr>
      <w:r w:rsidRPr="004C41FE">
        <w:rPr>
          <w:sz w:val="24"/>
          <w:szCs w:val="24"/>
        </w:rPr>
        <w:t>Изображение объема на плоскости и линейная перспектива.</w:t>
      </w:r>
    </w:p>
    <w:p w:rsidR="00E9042B" w:rsidRPr="004C41FE" w:rsidRDefault="00E9042B" w:rsidP="00E9042B">
      <w:pPr>
        <w:rPr>
          <w:sz w:val="24"/>
          <w:szCs w:val="24"/>
        </w:rPr>
      </w:pPr>
      <w:r w:rsidRPr="004C41FE">
        <w:rPr>
          <w:sz w:val="24"/>
          <w:szCs w:val="24"/>
        </w:rPr>
        <w:t>Освещение. Свет и тень.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Натюрмо</w:t>
      </w:r>
      <w:proofErr w:type="gramStart"/>
      <w:r w:rsidRPr="004C41FE">
        <w:rPr>
          <w:rFonts w:eastAsia="Times New Roman"/>
          <w:sz w:val="24"/>
          <w:szCs w:val="24"/>
          <w:lang w:eastAsia="ru-RU"/>
        </w:rPr>
        <w:t>рт в гр</w:t>
      </w:r>
      <w:proofErr w:type="gramEnd"/>
      <w:r w:rsidRPr="004C41FE">
        <w:rPr>
          <w:rFonts w:eastAsia="Times New Roman"/>
          <w:sz w:val="24"/>
          <w:szCs w:val="24"/>
          <w:lang w:eastAsia="ru-RU"/>
        </w:rPr>
        <w:t>афике.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Цвет в натюрморте.</w:t>
      </w:r>
    </w:p>
    <w:p w:rsidR="00E9042B" w:rsidRPr="004C41FE" w:rsidRDefault="00E9042B" w:rsidP="00E9042B">
      <w:pPr>
        <w:rPr>
          <w:sz w:val="24"/>
          <w:szCs w:val="24"/>
        </w:rPr>
      </w:pPr>
      <w:r w:rsidRPr="004C41FE">
        <w:rPr>
          <w:sz w:val="24"/>
          <w:szCs w:val="24"/>
        </w:rPr>
        <w:t>Выразительные возможности натюрморта.</w:t>
      </w:r>
    </w:p>
    <w:p w:rsidR="00E9042B" w:rsidRPr="004C41FE" w:rsidRDefault="00E9042B" w:rsidP="00E9042B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3. Вглядываясь в человека. Портрет.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Образ человека – главная тема в искусстве. Портрет.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Конструкция головы человека и её основные пропорции.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Изображение головы человека в пространстве.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Портрет в скульптуре.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Графический портретный рисунок.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Сатирические образы человека.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lastRenderedPageBreak/>
        <w:t>Образные возможности освещения в портрете.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Роль цвета в портрете.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Великие портретисты прошлого (В.А. Тропинин, И.Е. Репин, И.Н. Крамской, В.А. Серов).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Портрет в изобразительном искусстве XX века (К.С. Петров-Водкин, П.Д. Корин).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Буанаротти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, О. Роден).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Пропорции и строение фигуры человека.</w:t>
      </w:r>
      <w:r w:rsidR="008F2C9E" w:rsidRPr="004C41FE">
        <w:rPr>
          <w:rFonts w:eastAsia="Times New Roman"/>
          <w:sz w:val="24"/>
          <w:szCs w:val="24"/>
          <w:lang w:eastAsia="ru-RU"/>
        </w:rPr>
        <w:t xml:space="preserve"> Монументальная скульптура второй половины XIX века (М.О. Микешин, А.М. </w:t>
      </w:r>
      <w:proofErr w:type="spellStart"/>
      <w:r w:rsidR="008F2C9E" w:rsidRPr="004C41FE">
        <w:rPr>
          <w:rFonts w:eastAsia="Times New Roman"/>
          <w:sz w:val="24"/>
          <w:szCs w:val="24"/>
          <w:lang w:eastAsia="ru-RU"/>
        </w:rPr>
        <w:t>Опекушин</w:t>
      </w:r>
      <w:proofErr w:type="spellEnd"/>
      <w:r w:rsidR="008F2C9E" w:rsidRPr="004C41FE">
        <w:rPr>
          <w:rFonts w:eastAsia="Times New Roman"/>
          <w:sz w:val="24"/>
          <w:szCs w:val="24"/>
          <w:lang w:eastAsia="ru-RU"/>
        </w:rPr>
        <w:t xml:space="preserve">, М.М. </w:t>
      </w:r>
      <w:proofErr w:type="spellStart"/>
      <w:r w:rsidR="008F2C9E" w:rsidRPr="004C41FE">
        <w:rPr>
          <w:rFonts w:eastAsia="Times New Roman"/>
          <w:sz w:val="24"/>
          <w:szCs w:val="24"/>
          <w:lang w:eastAsia="ru-RU"/>
        </w:rPr>
        <w:t>Антокольский</w:t>
      </w:r>
      <w:proofErr w:type="spellEnd"/>
      <w:r w:rsidR="008F2C9E" w:rsidRPr="004C41FE">
        <w:rPr>
          <w:rFonts w:eastAsia="Times New Roman"/>
          <w:sz w:val="24"/>
          <w:szCs w:val="24"/>
          <w:lang w:eastAsia="ru-RU"/>
        </w:rPr>
        <w:t>).</w:t>
      </w:r>
    </w:p>
    <w:p w:rsidR="00E9042B" w:rsidRPr="004C41FE" w:rsidRDefault="00E9042B" w:rsidP="00E9042B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4. Человек и пространство. Пейзаж.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Жанры в изобразительном искусстве. Изображение пространства. Основы представлений о выражении в образах искусства нравственного поиска человечества (В.М. Васнецов, М.В. Нестеров).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Правила построения перспективы. Воздушная перспектива.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Пейзаж – большой мир.</w:t>
      </w:r>
      <w:r w:rsidR="00ED7D82" w:rsidRPr="004C41FE">
        <w:rPr>
          <w:rFonts w:eastAsia="Times New Roman"/>
          <w:sz w:val="24"/>
          <w:szCs w:val="24"/>
          <w:lang w:eastAsia="ru-RU"/>
        </w:rPr>
        <w:t xml:space="preserve"> «Товарищество передвижников» (И.Н. Крамской, В.Г. Перов, А.И. Куинджи).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Пейзаж настроения. Природа и художник. Пейзаж в живописи художников – импрессионистов (К. Моне, А.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Сислей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).</w:t>
      </w:r>
      <w:r w:rsidRPr="004C41FE">
        <w:rPr>
          <w:sz w:val="24"/>
          <w:szCs w:val="24"/>
        </w:rPr>
        <w:t xml:space="preserve"> </w:t>
      </w:r>
      <w:r w:rsidRPr="004C41FE">
        <w:rPr>
          <w:rFonts w:eastAsia="Times New Roman"/>
          <w:sz w:val="24"/>
          <w:szCs w:val="24"/>
          <w:lang w:eastAsia="ru-RU"/>
        </w:rPr>
        <w:t>Работа на пленэре.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Пейзаж в русской живописи. Тема русского раздолья в пейзажной живописи XIX века (А.К. Саврасов, И.И. Шишкин, И.И. Левитан, В.Д. Поленов).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Пейзаж в графике.</w:t>
      </w:r>
    </w:p>
    <w:p w:rsidR="00E9042B" w:rsidRPr="004C41FE" w:rsidRDefault="00E9042B" w:rsidP="00E9042B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Выразительные возможности изобразительного искусства. Язык и смысл.</w:t>
      </w:r>
    </w:p>
    <w:p w:rsidR="005B1FA5" w:rsidRPr="004C41FE" w:rsidRDefault="005B1FA5" w:rsidP="005B1FA5">
      <w:pPr>
        <w:jc w:val="center"/>
        <w:rPr>
          <w:rFonts w:eastAsia="Times New Roman"/>
          <w:sz w:val="24"/>
          <w:szCs w:val="24"/>
          <w:lang w:eastAsia="ru-RU"/>
        </w:rPr>
      </w:pPr>
    </w:p>
    <w:p w:rsidR="00A00E62" w:rsidRPr="004C41FE" w:rsidRDefault="00A00E62" w:rsidP="005B1FA5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7-й класс.</w:t>
      </w:r>
    </w:p>
    <w:p w:rsidR="00A00E62" w:rsidRPr="004C41FE" w:rsidRDefault="00A00E62" w:rsidP="00A00E62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1. Конструктивное искусство: архитектура и дизайн.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Художественный язык конструктивных искусств.</w:t>
      </w:r>
      <w:r w:rsidR="004C41FE">
        <w:rPr>
          <w:rFonts w:eastAsia="Times New Roman"/>
          <w:sz w:val="24"/>
          <w:szCs w:val="24"/>
          <w:lang w:eastAsia="ru-RU"/>
        </w:rPr>
        <w:t xml:space="preserve"> Симметрия и асимметрия.</w:t>
      </w:r>
    </w:p>
    <w:p w:rsidR="00A00E62" w:rsidRPr="004C41FE" w:rsidRDefault="00146FC9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Искусство шрифта. </w:t>
      </w:r>
      <w:r w:rsidR="00A00E62" w:rsidRPr="004C41FE">
        <w:rPr>
          <w:rFonts w:eastAsia="Times New Roman"/>
          <w:sz w:val="24"/>
          <w:szCs w:val="24"/>
          <w:lang w:eastAsia="ru-RU"/>
        </w:rPr>
        <w:t>Композиционные основы макетирования в графическом дизайне.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Искусство иллюстрации (И.Я.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Билибин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 xml:space="preserve">, В.А.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Милашевский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, В.А. Фаворский).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Искусство полиграфии. 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</w:t>
      </w:r>
    </w:p>
    <w:p w:rsidR="00A00E62" w:rsidRPr="004C41FE" w:rsidRDefault="00A00E62" w:rsidP="00A00E62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2. В мире вещей и зданий.</w:t>
      </w:r>
    </w:p>
    <w:p w:rsidR="00A00E62" w:rsidRPr="004C41FE" w:rsidRDefault="00A00E62" w:rsidP="00A00E62">
      <w:pPr>
        <w:rPr>
          <w:sz w:val="24"/>
          <w:szCs w:val="24"/>
        </w:rPr>
      </w:pPr>
      <w:r w:rsidRPr="004C41FE">
        <w:rPr>
          <w:sz w:val="24"/>
          <w:szCs w:val="24"/>
        </w:rPr>
        <w:t>От плоскостного изображения к объёмному макету.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Здание как сочетание различных объёмов. Понятие модуля.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Важнейшие архитектурные элементы здания.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lastRenderedPageBreak/>
        <w:t xml:space="preserve">Вещь как сочетание объёмов и как образ времени. Единство </w:t>
      </w:r>
      <w:proofErr w:type="gramStart"/>
      <w:r w:rsidRPr="004C41FE">
        <w:rPr>
          <w:rFonts w:eastAsia="Times New Roman"/>
          <w:sz w:val="24"/>
          <w:szCs w:val="24"/>
          <w:lang w:eastAsia="ru-RU"/>
        </w:rPr>
        <w:t>художественного</w:t>
      </w:r>
      <w:proofErr w:type="gramEnd"/>
      <w:r w:rsidRPr="004C41FE">
        <w:rPr>
          <w:rFonts w:eastAsia="Times New Roman"/>
          <w:sz w:val="24"/>
          <w:szCs w:val="24"/>
          <w:lang w:eastAsia="ru-RU"/>
        </w:rPr>
        <w:t xml:space="preserve"> и функционального в вещи.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Форма и материал.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Цвет в архитектуре и дизайне.</w:t>
      </w:r>
    </w:p>
    <w:p w:rsidR="00A00E62" w:rsidRPr="004C41FE" w:rsidRDefault="00A00E62" w:rsidP="00A00E62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3. Город и человек.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Образы материальной культуры прошлого. Московское барокко. Архитектурные шедевры стиля барокко в Санкт-Петербурге (В.В. Растрелли, А.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Ринальди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). Классицизм в русской архитектуре (В.И. Баженов, М.Ф. Казаков).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«Русский стиль» в архитектуре модерна. Исторический музей в Москве, Храм Воскресения Христова (Спас на Крови) в г. Санкт - Петербурге.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Тенденции и перспективы развития современной архитектуры. Архитектурный образ как понятие эпохи (Ш.Э.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ле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 xml:space="preserve"> Корбюзье).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Жилое пространство города (город, микрорайон, улица). Модерн в русской архитектуре (Ф.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Шехтель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). Стиль модерн в зарубежной архитектуре (А. Гауди).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Проектирование пространственно-предметной среды. Стилевое единство.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Природа и архитектура. Ландшафтный дизайн. Основные школы садово-паркового искусства.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Русская усадебная культура XVIII - XIX веков.</w:t>
      </w:r>
    </w:p>
    <w:p w:rsidR="00A00E62" w:rsidRPr="004C41FE" w:rsidRDefault="00A00E62" w:rsidP="00A00E62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4. Человек в зеркале дизайна и архитектуры.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Мой дом – мой образ жизни.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Интерьер, который мы создаём.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Дизайн и архитектура моего сада. Искусство флористики.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Композиционно-конструктивные принципы дизайна одежды. История костюма.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Автопортрет на каждый день.</w:t>
      </w:r>
    </w:p>
    <w:p w:rsidR="00A00E62" w:rsidRPr="004C41FE" w:rsidRDefault="00A00E62" w:rsidP="00A00E62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5. Вечные темы и великие исторические события в искусстве.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Библейские сюжеты в мировом изобразительном искусстве (Леонардо да Винчи, Рембрандт, Микеланджело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Буанаротти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, Рафаэль Санти).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Мифологические темы в зарубежном искусстве (С. Боттичелли, Джорджоне, Рафаэль Санти).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Русская религиозная живопись XIX века (А.А. Иванов, И.Н. Крамской, В.Д. Поленов).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Тематическая картина в русском искусстве XIX века (К.П. Брюллов). Процесс работы над тематической картиной.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Историческая живопись художников объединения «Мир искусства» (А.Н. Бенуа, Е.Е. Лансере, Н.К. Рерих).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Исторические картины из жизни моего города. Исторический жанр (В.И. Суриков).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lastRenderedPageBreak/>
        <w:t>Тема Великой Отечественной войны в монументальном искусстве и в живописи. Мемориальные ансамбли.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Место и роль картины в искусстве XX века (Ю.И. Пименов, Ф.П. Решетников, В.Н. Бакшеев, Т.Н. Яблонская).</w:t>
      </w:r>
    </w:p>
    <w:p w:rsidR="00A00E62" w:rsidRPr="004C41FE" w:rsidRDefault="00A00E62" w:rsidP="00A00E62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6. Изобразительное искусство и архитектура России XI –XVII вв.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Художественная культура и искусство Древней Руси, её символичность, обращённость к внутреннему миру человека. Образный мир древнерусской живописи (Андрей Рублев, Феофан Грек, Дионисий).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Архитектура Киевской Руси. Красота и своеобразие архитектуры Владимиро-Суздальской Руси. Архитектура Великого Новгорода.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Мозаика Древней Руси. Мозаика Софии Киевской и Софии Новгородской.</w:t>
      </w:r>
    </w:p>
    <w:p w:rsidR="00A00E62" w:rsidRPr="004C41FE" w:rsidRDefault="00A00E62" w:rsidP="00A00E6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Соборы Московского Кремля. Шатровая архитектура (церковь Вознесения Христова в селе Коломенском, Храм Покрова на Рву).</w:t>
      </w:r>
    </w:p>
    <w:p w:rsidR="00FC597A" w:rsidRPr="004C41FE" w:rsidRDefault="00A00E62" w:rsidP="00DE3B52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Дизайн </w:t>
      </w:r>
      <w:r w:rsidR="00FC597A" w:rsidRPr="004C41FE">
        <w:rPr>
          <w:rFonts w:eastAsia="Times New Roman"/>
          <w:sz w:val="24"/>
          <w:szCs w:val="24"/>
          <w:lang w:eastAsia="ru-RU"/>
        </w:rPr>
        <w:t>и архитектура в жизни человека.</w:t>
      </w:r>
    </w:p>
    <w:p w:rsidR="00D736C4" w:rsidRPr="004C41FE" w:rsidRDefault="00D736C4" w:rsidP="00FC597A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0E62" w:rsidRPr="004C41FE" w:rsidRDefault="00FC597A" w:rsidP="00FC597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8-й класс</w:t>
      </w:r>
    </w:p>
    <w:p w:rsidR="00FC597A" w:rsidRPr="004C41FE" w:rsidRDefault="00FC597A" w:rsidP="00FC597A">
      <w:pPr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1. Изображение в синтетических и экранных видах искусства и художественная фотография.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Роль изображения в синтетических искусствах. Опыт художественно-творческой деятельности.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Театральное искусство и художник.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Сценография – особый вид художественного творчества. Театральные художники начала XX века (А.Я. Головин, А.Н. Бенуа, М.В.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Добужинский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).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Сценография – искусство и производство.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Костюм, грим и маска. Тайны актёрского перевоплощения.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Художник в театре кукол.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Спектакль: от замысла к воплощению.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Фотография – новое изображение реальности.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Особенности художественной фотографии. Изображение в фотографии и в живописи.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Выразительные средства фотографии (Композиция, план, ракурс, свет, ритм и др.)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Вещь: свет и фактура.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 xml:space="preserve">Искусство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фотопейзажа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фотоинтерьера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Создание художественного образа в искусстве фотографии.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Искусство фоторепортажа.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Фотография и компьютер.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lastRenderedPageBreak/>
        <w:t>Изобразительная природа экранных искусств. Специфика киноизображения: кадр и монтаж.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Коллективный процесс творчества в кино. Сценарист, режиссёр, оператор, художник, актёр.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Мастера российского кинематографа (С.М. Эйзенштейн, С.Ф. Бондарчук, А.А. Тарковский, Н.С. Михалков).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Художественное творчество в игровом фильме.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proofErr w:type="spellStart"/>
      <w:r w:rsidRPr="004C41FE">
        <w:rPr>
          <w:rFonts w:eastAsia="Times New Roman"/>
          <w:sz w:val="24"/>
          <w:szCs w:val="24"/>
          <w:lang w:eastAsia="ru-RU"/>
        </w:rPr>
        <w:t>Кинокомпозиция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 xml:space="preserve"> и средства эмоциональной выразительности в фильме (Ритм, свет, цвет, музыка, звук).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Фильм – «рассказ в картинках».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Чудо движения: увидеть и снять.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Документальный, игровой и анимационный фильмы.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Искусство анимации.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Живые рисунки в твоём компьютере.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Информационная и художественная природа телевизионного изображения.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Телевидение и документальное кино. Телевизионное изображение, его особенности и возможности (видеосюжет, репортаж и др.).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proofErr w:type="spellStart"/>
      <w:r w:rsidRPr="004C41FE">
        <w:rPr>
          <w:rFonts w:eastAsia="Times New Roman"/>
          <w:sz w:val="24"/>
          <w:szCs w:val="24"/>
          <w:lang w:eastAsia="ru-RU"/>
        </w:rPr>
        <w:t>Кинонаблюдение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 xml:space="preserve"> – основа </w:t>
      </w:r>
      <w:proofErr w:type="gramStart"/>
      <w:r w:rsidRPr="004C41FE">
        <w:rPr>
          <w:rFonts w:eastAsia="Times New Roman"/>
          <w:sz w:val="24"/>
          <w:szCs w:val="24"/>
          <w:lang w:eastAsia="ru-RU"/>
        </w:rPr>
        <w:t>документального</w:t>
      </w:r>
      <w:proofErr w:type="gramEnd"/>
      <w:r w:rsidRPr="004C41F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C41FE">
        <w:rPr>
          <w:rFonts w:eastAsia="Times New Roman"/>
          <w:sz w:val="24"/>
          <w:szCs w:val="24"/>
          <w:lang w:eastAsia="ru-RU"/>
        </w:rPr>
        <w:t>видеотворчества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>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proofErr w:type="spellStart"/>
      <w:r w:rsidRPr="004C41FE">
        <w:rPr>
          <w:rFonts w:eastAsia="Times New Roman"/>
          <w:sz w:val="24"/>
          <w:szCs w:val="24"/>
          <w:lang w:eastAsia="ru-RU"/>
        </w:rPr>
        <w:t>Видеоэтюд</w:t>
      </w:r>
      <w:proofErr w:type="spellEnd"/>
      <w:r w:rsidRPr="004C41FE">
        <w:rPr>
          <w:rFonts w:eastAsia="Times New Roman"/>
          <w:sz w:val="24"/>
          <w:szCs w:val="24"/>
          <w:lang w:eastAsia="ru-RU"/>
        </w:rPr>
        <w:t xml:space="preserve"> в пейзаже и портрете.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Видеосюжет в репортаже, очерке, интервью.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Современные формы экранного языка.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Роль визуально-зрелищных иску</w:t>
      </w:r>
      <w:proofErr w:type="gramStart"/>
      <w:r w:rsidRPr="004C41FE">
        <w:rPr>
          <w:rFonts w:eastAsia="Times New Roman"/>
          <w:sz w:val="24"/>
          <w:szCs w:val="24"/>
          <w:lang w:eastAsia="ru-RU"/>
        </w:rPr>
        <w:t>сств в ж</w:t>
      </w:r>
      <w:proofErr w:type="gramEnd"/>
      <w:r w:rsidRPr="004C41FE">
        <w:rPr>
          <w:rFonts w:eastAsia="Times New Roman"/>
          <w:sz w:val="24"/>
          <w:szCs w:val="24"/>
          <w:lang w:eastAsia="ru-RU"/>
        </w:rPr>
        <w:t>изни общества и человека.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Художественно-творческие проекты.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Искусство – зритель – современность.</w:t>
      </w:r>
    </w:p>
    <w:p w:rsidR="00FC597A" w:rsidRPr="004C41FE" w:rsidRDefault="00FC597A" w:rsidP="00FC597A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t>Закрепление и обобщение материала по теме «Изображение в синтетических и экранных видах искусства и художественная фотография».</w:t>
      </w:r>
    </w:p>
    <w:p w:rsidR="00D736C4" w:rsidRPr="004C41FE" w:rsidRDefault="00D736C4">
      <w:pPr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sz w:val="24"/>
          <w:szCs w:val="24"/>
          <w:lang w:eastAsia="ru-RU"/>
        </w:rPr>
        <w:br w:type="page"/>
      </w:r>
    </w:p>
    <w:p w:rsidR="00B761D4" w:rsidRPr="004C41FE" w:rsidRDefault="00E2192E" w:rsidP="00B761D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lastRenderedPageBreak/>
        <w:t xml:space="preserve">3) </w:t>
      </w:r>
      <w:r w:rsidR="00864EA6" w:rsidRPr="004C41FE">
        <w:rPr>
          <w:rFonts w:eastAsia="Times New Roman"/>
          <w:b/>
          <w:sz w:val="24"/>
          <w:szCs w:val="24"/>
          <w:lang w:eastAsia="ru-RU"/>
        </w:rPr>
        <w:t>Календарно-тематическое планирование</w:t>
      </w:r>
      <w:r w:rsidR="00FB6966" w:rsidRPr="004C41FE">
        <w:rPr>
          <w:rFonts w:eastAsia="Times New Roman"/>
          <w:b/>
          <w:sz w:val="24"/>
          <w:szCs w:val="24"/>
          <w:lang w:eastAsia="ru-RU"/>
        </w:rPr>
        <w:t xml:space="preserve"> по предмету «Изобразительное искусство».</w:t>
      </w:r>
    </w:p>
    <w:p w:rsidR="008B2534" w:rsidRPr="004C41FE" w:rsidRDefault="008B2534" w:rsidP="00B761D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5-й класс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930"/>
        <w:gridCol w:w="3467"/>
        <w:gridCol w:w="1417"/>
        <w:gridCol w:w="1276"/>
        <w:gridCol w:w="2977"/>
      </w:tblGrid>
      <w:tr w:rsidR="00B761D4" w:rsidRPr="004C41FE" w:rsidTr="00B761D4">
        <w:trPr>
          <w:trHeight w:val="456"/>
        </w:trPr>
        <w:tc>
          <w:tcPr>
            <w:tcW w:w="707" w:type="dxa"/>
            <w:vMerge w:val="restart"/>
          </w:tcPr>
          <w:p w:rsidR="00B761D4" w:rsidRPr="004C41FE" w:rsidRDefault="00B761D4" w:rsidP="003A36B9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B761D4" w:rsidRPr="004C41FE" w:rsidRDefault="00B761D4" w:rsidP="003A36B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0" w:type="dxa"/>
            <w:vMerge w:val="restart"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67" w:type="dxa"/>
            <w:vMerge w:val="restart"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761D4" w:rsidRPr="004C41FE" w:rsidTr="00B761D4">
        <w:trPr>
          <w:trHeight w:val="495"/>
        </w:trPr>
        <w:tc>
          <w:tcPr>
            <w:tcW w:w="707" w:type="dxa"/>
            <w:vMerge/>
          </w:tcPr>
          <w:p w:rsidR="00B761D4" w:rsidRPr="004C41FE" w:rsidRDefault="00B761D4" w:rsidP="003A36B9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vMerge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761D4" w:rsidRPr="004C41FE" w:rsidTr="00111343">
        <w:trPr>
          <w:trHeight w:val="495"/>
        </w:trPr>
        <w:tc>
          <w:tcPr>
            <w:tcW w:w="10774" w:type="dxa"/>
            <w:gridSpan w:val="6"/>
          </w:tcPr>
          <w:p w:rsidR="00B761D4" w:rsidRPr="004C41FE" w:rsidRDefault="00B761D4" w:rsidP="008B253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1) Народное художественное творчество – неиссякаемый источник самобытной красоты. (8 часов)</w:t>
            </w: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Древние образы в народном творчестве.</w:t>
            </w:r>
          </w:p>
        </w:tc>
        <w:tc>
          <w:tcPr>
            <w:tcW w:w="1417" w:type="dxa"/>
          </w:tcPr>
          <w:p w:rsidR="00B761D4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Pr="004C41FE" w:rsidRDefault="0048738B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Солярные знаки.</w:t>
            </w:r>
          </w:p>
        </w:tc>
        <w:tc>
          <w:tcPr>
            <w:tcW w:w="1417" w:type="dxa"/>
          </w:tcPr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Декоративные изображения и их условно-символический характер.</w:t>
            </w: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Русская изба: единство конструкции и декора.</w:t>
            </w:r>
          </w:p>
        </w:tc>
        <w:tc>
          <w:tcPr>
            <w:tcW w:w="1417" w:type="dxa"/>
          </w:tcPr>
          <w:p w:rsidR="00B761D4" w:rsidRPr="004C41FE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Крестьянский дом как отражение уклада крестьянской жизни и памятник архитектуры.</w:t>
            </w:r>
          </w:p>
        </w:tc>
        <w:tc>
          <w:tcPr>
            <w:tcW w:w="1417" w:type="dxa"/>
          </w:tcPr>
          <w:p w:rsidR="00B761D4" w:rsidRPr="004C41FE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Орнамент как основа декоративного украшения.</w:t>
            </w:r>
          </w:p>
        </w:tc>
        <w:tc>
          <w:tcPr>
            <w:tcW w:w="1417" w:type="dxa"/>
          </w:tcPr>
          <w:p w:rsidR="00B761D4" w:rsidRPr="004C41FE" w:rsidRDefault="00B761D4" w:rsidP="00D8549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D8549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D8549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D8549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Праздничный народный костюм – целостный художественный образ.</w:t>
            </w:r>
          </w:p>
        </w:tc>
        <w:tc>
          <w:tcPr>
            <w:tcW w:w="1417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Обрядовые действия народного праздника, их символическое значение.</w:t>
            </w:r>
          </w:p>
        </w:tc>
        <w:tc>
          <w:tcPr>
            <w:tcW w:w="1417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Праздники и повседневность в изобразительном искусстве (бытовой жанр).</w:t>
            </w: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Различие национальных </w:t>
            </w: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особенностей русского орнамента и орнаментов других народов России.</w:t>
            </w:r>
          </w:p>
        </w:tc>
        <w:tc>
          <w:tcPr>
            <w:tcW w:w="1417" w:type="dxa"/>
          </w:tcPr>
          <w:p w:rsidR="00B761D4" w:rsidRPr="004C41FE" w:rsidRDefault="00B761D4" w:rsidP="00A2283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5А</w:t>
            </w:r>
          </w:p>
          <w:p w:rsidR="0048738B" w:rsidRDefault="0048738B" w:rsidP="00A2283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A2283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A2283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111343">
        <w:tc>
          <w:tcPr>
            <w:tcW w:w="10774" w:type="dxa"/>
            <w:gridSpan w:val="6"/>
          </w:tcPr>
          <w:p w:rsidR="00B761D4" w:rsidRPr="004C41FE" w:rsidRDefault="00B761D4" w:rsidP="00B761D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2) Связь времён в народном искусстве. (8 часов)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Древние образы в народных игрушках.</w:t>
            </w:r>
          </w:p>
        </w:tc>
        <w:tc>
          <w:tcPr>
            <w:tcW w:w="1417" w:type="dxa"/>
          </w:tcPr>
          <w:p w:rsidR="00B761D4" w:rsidRPr="004C41FE" w:rsidRDefault="00B761D4" w:rsidP="003448A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3448A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3448A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3448A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Дымковская игрушка,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игрушка.</w:t>
            </w:r>
          </w:p>
        </w:tc>
        <w:tc>
          <w:tcPr>
            <w:tcW w:w="1417" w:type="dxa"/>
          </w:tcPr>
          <w:p w:rsidR="00B761D4" w:rsidRPr="004C41FE" w:rsidRDefault="00B761D4" w:rsidP="003448A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3448A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3448A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3448A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Композиционное, стилевое и цветовое единство в изделиях народных промыслов. Искусство Гжели.</w:t>
            </w:r>
          </w:p>
        </w:tc>
        <w:tc>
          <w:tcPr>
            <w:tcW w:w="1417" w:type="dxa"/>
          </w:tcPr>
          <w:p w:rsidR="00B761D4" w:rsidRPr="004C41FE" w:rsidRDefault="00B761D4" w:rsidP="00E564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E564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E564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E564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Городецкая роспись.</w:t>
            </w:r>
          </w:p>
        </w:tc>
        <w:tc>
          <w:tcPr>
            <w:tcW w:w="1417" w:type="dxa"/>
          </w:tcPr>
          <w:p w:rsidR="00B761D4" w:rsidRPr="004C41FE" w:rsidRDefault="00B761D4" w:rsidP="00E564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E564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E564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E564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Хохлома.</w:t>
            </w:r>
          </w:p>
        </w:tc>
        <w:tc>
          <w:tcPr>
            <w:tcW w:w="1417" w:type="dxa"/>
          </w:tcPr>
          <w:p w:rsidR="00B761D4" w:rsidRPr="004C41FE" w:rsidRDefault="00B761D4" w:rsidP="007920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7920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7920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7920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. Роспись по металлу.</w:t>
            </w:r>
          </w:p>
        </w:tc>
        <w:tc>
          <w:tcPr>
            <w:tcW w:w="1417" w:type="dxa"/>
          </w:tcPr>
          <w:p w:rsidR="00B761D4" w:rsidRPr="004C41FE" w:rsidRDefault="00B761D4" w:rsidP="007920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7920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7920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7920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Щепа. Роспись по лубу и дереву. Тиснение и резьба по бересте.</w:t>
            </w:r>
          </w:p>
        </w:tc>
        <w:tc>
          <w:tcPr>
            <w:tcW w:w="1417" w:type="dxa"/>
          </w:tcPr>
          <w:p w:rsidR="00B761D4" w:rsidRPr="004C41FE" w:rsidRDefault="00B761D4" w:rsidP="00C766E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48738B" w:rsidRDefault="0048738B" w:rsidP="00C766E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C766E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C766E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Роль народных художественных промыслов в </w:t>
            </w: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современной жизни.</w:t>
            </w:r>
          </w:p>
        </w:tc>
        <w:tc>
          <w:tcPr>
            <w:tcW w:w="1417" w:type="dxa"/>
          </w:tcPr>
          <w:p w:rsidR="00B761D4" w:rsidRPr="004C41FE" w:rsidRDefault="00B761D4" w:rsidP="00C766E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5А</w:t>
            </w:r>
          </w:p>
          <w:p w:rsidR="00B761D4" w:rsidRPr="004C41FE" w:rsidRDefault="00B761D4" w:rsidP="00C766E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C766E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C766E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111343">
        <w:tc>
          <w:tcPr>
            <w:tcW w:w="10774" w:type="dxa"/>
            <w:gridSpan w:val="6"/>
          </w:tcPr>
          <w:p w:rsidR="00B761D4" w:rsidRPr="004C41FE" w:rsidRDefault="00B761D4" w:rsidP="00B761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3) Декор</w:t>
            </w:r>
            <w:r w:rsidR="00E075B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человек, общество, время. (9</w:t>
            </w: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Роль декоративно-прикладного искусства в жизни человека и общества.</w:t>
            </w:r>
          </w:p>
        </w:tc>
        <w:tc>
          <w:tcPr>
            <w:tcW w:w="1417" w:type="dxa"/>
          </w:tcPr>
          <w:p w:rsidR="00B761D4" w:rsidRPr="004C41FE" w:rsidRDefault="00B761D4" w:rsidP="00780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780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780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780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Декор вещи как социальный знак, выявляющий, подчеркивающий место человека в обществе.</w:t>
            </w:r>
          </w:p>
        </w:tc>
        <w:tc>
          <w:tcPr>
            <w:tcW w:w="1417" w:type="dxa"/>
          </w:tcPr>
          <w:p w:rsidR="00B761D4" w:rsidRPr="004C41FE" w:rsidRDefault="00B761D4" w:rsidP="007C04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7C04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7C04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7C04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Особенности декоративно-прикладного искусства Древнего Египта.</w:t>
            </w:r>
          </w:p>
        </w:tc>
        <w:tc>
          <w:tcPr>
            <w:tcW w:w="1417" w:type="dxa"/>
          </w:tcPr>
          <w:p w:rsidR="00B761D4" w:rsidRPr="004C41FE" w:rsidRDefault="00B761D4" w:rsidP="007C04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7C04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Default="00B761D4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9C5BFF" w:rsidRDefault="00B761D4" w:rsidP="007C044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Одежда «говорит» о человеке.</w:t>
            </w:r>
          </w:p>
        </w:tc>
        <w:tc>
          <w:tcPr>
            <w:tcW w:w="1417" w:type="dxa"/>
          </w:tcPr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Одежда Древнего Китая.</w:t>
            </w:r>
          </w:p>
        </w:tc>
        <w:tc>
          <w:tcPr>
            <w:tcW w:w="1417" w:type="dxa"/>
          </w:tcPr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Оптический принцип построения пространства.</w:t>
            </w:r>
          </w:p>
        </w:tc>
        <w:tc>
          <w:tcPr>
            <w:tcW w:w="1417" w:type="dxa"/>
          </w:tcPr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Костюмы дворян XVII века.</w:t>
            </w:r>
          </w:p>
        </w:tc>
        <w:tc>
          <w:tcPr>
            <w:tcW w:w="1417" w:type="dxa"/>
          </w:tcPr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Роль декоративного искусства в жизни общества в Западной Европе XVII века.</w:t>
            </w:r>
          </w:p>
        </w:tc>
        <w:tc>
          <w:tcPr>
            <w:tcW w:w="1417" w:type="dxa"/>
          </w:tcPr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5В</w:t>
            </w:r>
          </w:p>
          <w:p w:rsidR="009C5BFF" w:rsidRPr="004C41FE" w:rsidRDefault="009C5BFF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 чём рассказывают нам гербы и эмблемы.</w:t>
            </w:r>
          </w:p>
        </w:tc>
        <w:tc>
          <w:tcPr>
            <w:tcW w:w="1417" w:type="dxa"/>
          </w:tcPr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EE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111343">
        <w:tc>
          <w:tcPr>
            <w:tcW w:w="10774" w:type="dxa"/>
            <w:gridSpan w:val="6"/>
          </w:tcPr>
          <w:p w:rsidR="00B761D4" w:rsidRPr="004C41FE" w:rsidRDefault="00B761D4" w:rsidP="00B761D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4) Декоративное искусство в современном мире. (9 часов)</w:t>
            </w: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Разнообразие современного декоративно-прикладного искусства.</w:t>
            </w:r>
          </w:p>
        </w:tc>
        <w:tc>
          <w:tcPr>
            <w:tcW w:w="1417" w:type="dxa"/>
          </w:tcPr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Новые черты современного искусства.</w:t>
            </w:r>
          </w:p>
        </w:tc>
        <w:tc>
          <w:tcPr>
            <w:tcW w:w="1417" w:type="dxa"/>
          </w:tcPr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1417" w:type="dxa"/>
          </w:tcPr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Витраж в оформлении интерьера школы.</w:t>
            </w:r>
          </w:p>
        </w:tc>
        <w:tc>
          <w:tcPr>
            <w:tcW w:w="1417" w:type="dxa"/>
          </w:tcPr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Символы и эмблемы в современном обществе.</w:t>
            </w:r>
          </w:p>
        </w:tc>
        <w:tc>
          <w:tcPr>
            <w:tcW w:w="1417" w:type="dxa"/>
          </w:tcPr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</w:t>
            </w:r>
          </w:p>
        </w:tc>
        <w:tc>
          <w:tcPr>
            <w:tcW w:w="1417" w:type="dxa"/>
          </w:tcPr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Традиции и новаторство в изобразительном искусстве XX века (модерн, авангард, сюрреализм).</w:t>
            </w: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Роль искусства в организации предметно-пространственной среды жизни человека.</w:t>
            </w:r>
          </w:p>
        </w:tc>
        <w:tc>
          <w:tcPr>
            <w:tcW w:w="1417" w:type="dxa"/>
          </w:tcPr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5В</w:t>
            </w:r>
          </w:p>
          <w:p w:rsidR="009C5BFF" w:rsidRPr="004C41FE" w:rsidRDefault="009C5BFF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Образы животных в современных предметах декоративно-прикладного искусства.</w:t>
            </w:r>
          </w:p>
        </w:tc>
        <w:tc>
          <w:tcPr>
            <w:tcW w:w="1417" w:type="dxa"/>
          </w:tcPr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1A7848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Анималистичес</w:t>
            </w:r>
            <w:r w:rsidR="00B761D4"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кий жанр (В.А. </w:t>
            </w:r>
            <w:proofErr w:type="spellStart"/>
            <w:r w:rsidR="00B761D4" w:rsidRPr="004C41FE">
              <w:rPr>
                <w:rFonts w:eastAsia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="00B761D4"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, Е.И. </w:t>
            </w:r>
            <w:proofErr w:type="spellStart"/>
            <w:r w:rsidR="00B761D4" w:rsidRPr="004C41FE">
              <w:rPr>
                <w:rFonts w:eastAsia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="00B761D4" w:rsidRPr="004C41FE">
              <w:rPr>
                <w:rFonts w:eastAsia="Times New Roman"/>
                <w:sz w:val="24"/>
                <w:szCs w:val="24"/>
                <w:lang w:eastAsia="ru-RU"/>
              </w:rPr>
              <w:t>). Стилизация изображения животных.</w:t>
            </w:r>
          </w:p>
        </w:tc>
      </w:tr>
      <w:tr w:rsidR="00B761D4" w:rsidRPr="004C41FE" w:rsidTr="00B761D4">
        <w:tc>
          <w:tcPr>
            <w:tcW w:w="707" w:type="dxa"/>
          </w:tcPr>
          <w:p w:rsidR="00B761D4" w:rsidRPr="004C41FE" w:rsidRDefault="00B761D4" w:rsidP="003A36B9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761D4" w:rsidRPr="004C41FE" w:rsidRDefault="00B761D4" w:rsidP="000873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Закрепление материала по теме «Декоративное искусство в современном мире».</w:t>
            </w:r>
          </w:p>
        </w:tc>
        <w:tc>
          <w:tcPr>
            <w:tcW w:w="1417" w:type="dxa"/>
          </w:tcPr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Default="00B761D4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9C5BFF" w:rsidRPr="004C41FE" w:rsidRDefault="009C5BFF" w:rsidP="006604D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  <w:p w:rsidR="009C5BFF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BFF" w:rsidRPr="004C41FE" w:rsidRDefault="009C5BFF" w:rsidP="009C5BF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5В</w:t>
            </w:r>
          </w:p>
          <w:p w:rsidR="00B761D4" w:rsidRPr="004C41FE" w:rsidRDefault="00B761D4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61D4" w:rsidRPr="004C41FE" w:rsidRDefault="00B761D4" w:rsidP="000D179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A36B9" w:rsidRPr="004C41FE" w:rsidRDefault="003A36B9" w:rsidP="008B25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01B1B" w:rsidRPr="004C41FE" w:rsidRDefault="00301B1B" w:rsidP="007329CB">
      <w:pPr>
        <w:rPr>
          <w:rFonts w:eastAsia="Times New Roman"/>
          <w:sz w:val="24"/>
          <w:szCs w:val="24"/>
          <w:lang w:eastAsia="ru-RU"/>
        </w:rPr>
      </w:pPr>
    </w:p>
    <w:p w:rsidR="00301B1B" w:rsidRPr="0048738B" w:rsidRDefault="00301B1B" w:rsidP="0048738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6-й класс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695"/>
        <w:gridCol w:w="930"/>
        <w:gridCol w:w="3479"/>
        <w:gridCol w:w="1417"/>
        <w:gridCol w:w="1276"/>
        <w:gridCol w:w="2977"/>
      </w:tblGrid>
      <w:tr w:rsidR="00111343" w:rsidRPr="004C41FE" w:rsidTr="00111343">
        <w:trPr>
          <w:trHeight w:val="456"/>
        </w:trPr>
        <w:tc>
          <w:tcPr>
            <w:tcW w:w="695" w:type="dxa"/>
            <w:vMerge w:val="restart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0" w:type="dxa"/>
            <w:vMerge w:val="restart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79" w:type="dxa"/>
            <w:vMerge w:val="restart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1343" w:rsidRPr="004C41FE" w:rsidTr="00111343">
        <w:trPr>
          <w:trHeight w:val="495"/>
        </w:trPr>
        <w:tc>
          <w:tcPr>
            <w:tcW w:w="695" w:type="dxa"/>
            <w:vMerge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rPr>
          <w:trHeight w:val="495"/>
        </w:trPr>
        <w:tc>
          <w:tcPr>
            <w:tcW w:w="10774" w:type="dxa"/>
            <w:gridSpan w:val="6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1) Виды изобразительного искусс</w:t>
            </w:r>
            <w:r w:rsidR="00881C1D">
              <w:rPr>
                <w:rFonts w:eastAsia="Times New Roman"/>
                <w:b/>
                <w:sz w:val="24"/>
                <w:szCs w:val="24"/>
                <w:lang w:eastAsia="ru-RU"/>
              </w:rPr>
              <w:t>тва и основы образного языка. (7</w:t>
            </w: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Пространственные искусства.</w:t>
            </w:r>
          </w:p>
        </w:tc>
        <w:tc>
          <w:tcPr>
            <w:tcW w:w="1417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738B" w:rsidRPr="004C41FE" w:rsidRDefault="0048738B" w:rsidP="004873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Художественные материалы.</w:t>
            </w:r>
          </w:p>
        </w:tc>
        <w:tc>
          <w:tcPr>
            <w:tcW w:w="1417" w:type="dxa"/>
          </w:tcPr>
          <w:p w:rsidR="00111343" w:rsidRPr="004C41FE" w:rsidRDefault="00111343" w:rsidP="0043476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43476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43476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43476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w="1417" w:type="dxa"/>
          </w:tcPr>
          <w:p w:rsidR="00111343" w:rsidRPr="004C41FE" w:rsidRDefault="00111343" w:rsidP="0025514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25514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25514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25514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Линия и её выразительные возможности. Ритм линий.</w:t>
            </w:r>
          </w:p>
        </w:tc>
        <w:tc>
          <w:tcPr>
            <w:tcW w:w="1417" w:type="dxa"/>
          </w:tcPr>
          <w:p w:rsidR="00111343" w:rsidRPr="004C41FE" w:rsidRDefault="00111343" w:rsidP="00816B9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816B9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816B9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816B9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Пятно как средство выражения. Ритм пятен.</w:t>
            </w:r>
          </w:p>
        </w:tc>
        <w:tc>
          <w:tcPr>
            <w:tcW w:w="1417" w:type="dxa"/>
          </w:tcPr>
          <w:p w:rsidR="00111343" w:rsidRPr="004C41FE" w:rsidRDefault="00111343" w:rsidP="00816B9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816B9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816B9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816B96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1113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1113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1113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81C1D"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Цвет в произведениях живописи.</w:t>
            </w:r>
          </w:p>
        </w:tc>
        <w:tc>
          <w:tcPr>
            <w:tcW w:w="1417" w:type="dxa"/>
          </w:tcPr>
          <w:p w:rsidR="00111343" w:rsidRPr="004C41FE" w:rsidRDefault="00111343" w:rsidP="0063047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63047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3047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63047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Объёмные изображения в скульптуре.</w:t>
            </w:r>
          </w:p>
        </w:tc>
        <w:tc>
          <w:tcPr>
            <w:tcW w:w="1417" w:type="dxa"/>
          </w:tcPr>
          <w:p w:rsidR="00111343" w:rsidRPr="004C41FE" w:rsidRDefault="00111343" w:rsidP="0063047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63047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3047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63047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10774" w:type="dxa"/>
            <w:gridSpan w:val="6"/>
          </w:tcPr>
          <w:p w:rsidR="00111343" w:rsidRPr="004C41FE" w:rsidRDefault="00111343" w:rsidP="001113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2) Мир наших вещей. Натюрморт. (8 часов)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1417" w:type="dxa"/>
          </w:tcPr>
          <w:p w:rsidR="00111343" w:rsidRPr="004C41FE" w:rsidRDefault="00111343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1360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Сюжет и содержание в картине. 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Композиция в изобразительном искусстве. Натюрморт.</w:t>
            </w:r>
          </w:p>
        </w:tc>
        <w:tc>
          <w:tcPr>
            <w:tcW w:w="1417" w:type="dxa"/>
          </w:tcPr>
          <w:p w:rsidR="00111343" w:rsidRPr="004C41FE" w:rsidRDefault="00111343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1417" w:type="dxa"/>
          </w:tcPr>
          <w:p w:rsidR="00111343" w:rsidRPr="004C41FE" w:rsidRDefault="00111343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F41C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Сопоставление плоских фигур с объёмными телами: куб, шар, цилиндр, конус, призма.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Изображение объёма на плоскости и линейная перспектива.</w:t>
            </w:r>
          </w:p>
        </w:tc>
        <w:tc>
          <w:tcPr>
            <w:tcW w:w="1417" w:type="dxa"/>
          </w:tcPr>
          <w:p w:rsidR="00111343" w:rsidRPr="004C41FE" w:rsidRDefault="00111343" w:rsidP="00F65FC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F65FC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F65FC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F65FC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417" w:type="dxa"/>
          </w:tcPr>
          <w:p w:rsidR="00111343" w:rsidRPr="004C41FE" w:rsidRDefault="00111343" w:rsidP="003539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3539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539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3539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афике.</w:t>
            </w:r>
          </w:p>
        </w:tc>
        <w:tc>
          <w:tcPr>
            <w:tcW w:w="1417" w:type="dxa"/>
          </w:tcPr>
          <w:p w:rsidR="00111343" w:rsidRPr="004C41FE" w:rsidRDefault="00111343" w:rsidP="00945DB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945DB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945DB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945DB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417" w:type="dxa"/>
          </w:tcPr>
          <w:p w:rsidR="00111343" w:rsidRPr="004C41FE" w:rsidRDefault="00111343" w:rsidP="00945DB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945DB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945DB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945DB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1417" w:type="dxa"/>
          </w:tcPr>
          <w:p w:rsidR="00111343" w:rsidRPr="004C41FE" w:rsidRDefault="00111343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48738B" w:rsidRDefault="0048738B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10774" w:type="dxa"/>
            <w:gridSpan w:val="6"/>
          </w:tcPr>
          <w:p w:rsidR="00111343" w:rsidRPr="004C41FE" w:rsidRDefault="00111343" w:rsidP="0011134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3) Вглядываясь в человека. Портрет. (12 часов)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Образ человека – главная тема в искусстве. Портрет.</w:t>
            </w:r>
          </w:p>
        </w:tc>
        <w:tc>
          <w:tcPr>
            <w:tcW w:w="1417" w:type="dxa"/>
          </w:tcPr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78183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Изобразительное искусство «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бунташного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века» (парсуна).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Конструкция головы человека и её основные пропорции.</w:t>
            </w:r>
          </w:p>
        </w:tc>
        <w:tc>
          <w:tcPr>
            <w:tcW w:w="1417" w:type="dxa"/>
          </w:tcPr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Изображение головы человека </w:t>
            </w: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пространстве.</w:t>
            </w:r>
          </w:p>
        </w:tc>
        <w:tc>
          <w:tcPr>
            <w:tcW w:w="1417" w:type="dxa"/>
          </w:tcPr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6А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417" w:type="dxa"/>
          </w:tcPr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Русская классическая скульптура XVIII века (Ф.И. Шубин, М.И. Козловский).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Графический портретный рисунок.</w:t>
            </w:r>
          </w:p>
        </w:tc>
        <w:tc>
          <w:tcPr>
            <w:tcW w:w="1417" w:type="dxa"/>
          </w:tcPr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417" w:type="dxa"/>
          </w:tcPr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1417" w:type="dxa"/>
          </w:tcPr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E632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417" w:type="dxa"/>
          </w:tcPr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Классицизм в русской портретной живописи XVIII века (И.П. Аргунов, Ф.С. Рокотов, Д.Г. Левицкий, В.Л.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Великие портретисты прошлого.</w:t>
            </w:r>
          </w:p>
        </w:tc>
        <w:tc>
          <w:tcPr>
            <w:tcW w:w="1417" w:type="dxa"/>
          </w:tcPr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В.А. Тропинин, И.Е. Репин, И.Н. Крамской, В.А. Серов.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Портрет в изобразительном искусстве XX века.</w:t>
            </w:r>
          </w:p>
        </w:tc>
        <w:tc>
          <w:tcPr>
            <w:tcW w:w="1417" w:type="dxa"/>
          </w:tcPr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К.С. Петров-Водкин, П.Д. Корин.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Изображение фигуры человека и образ человека.</w:t>
            </w:r>
          </w:p>
        </w:tc>
        <w:tc>
          <w:tcPr>
            <w:tcW w:w="1417" w:type="dxa"/>
          </w:tcPr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Изображение фигуры человека в истории искусства (Леонардо да Винчи, Микеланджело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Буанаротти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, О. Роден).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Пропорции и строение фигуры человека.</w:t>
            </w:r>
          </w:p>
        </w:tc>
        <w:tc>
          <w:tcPr>
            <w:tcW w:w="1417" w:type="dxa"/>
          </w:tcPr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Опекушин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, М.М.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Антокольский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</w:tr>
      <w:tr w:rsidR="00111343" w:rsidRPr="004C41FE" w:rsidTr="00111343">
        <w:tc>
          <w:tcPr>
            <w:tcW w:w="10774" w:type="dxa"/>
            <w:gridSpan w:val="6"/>
          </w:tcPr>
          <w:p w:rsidR="00111343" w:rsidRPr="004C41FE" w:rsidRDefault="00111343" w:rsidP="001113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4) Человек и пространство. Пейзаж. (7 часов)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Жанры в изобразительном искусстве. Изображение пространства.</w:t>
            </w:r>
          </w:p>
        </w:tc>
        <w:tc>
          <w:tcPr>
            <w:tcW w:w="1417" w:type="dxa"/>
          </w:tcPr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Основы представлений о выражении в образах искусства нравственного поиска человечества (В.М. Васнецов, М.В. Нестеров).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Правила построения </w:t>
            </w: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перспективы. Воздушная перспектива.</w:t>
            </w:r>
          </w:p>
        </w:tc>
        <w:tc>
          <w:tcPr>
            <w:tcW w:w="1417" w:type="dxa"/>
          </w:tcPr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6А</w:t>
            </w: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Пейзаж – большой мир.</w:t>
            </w:r>
          </w:p>
        </w:tc>
        <w:tc>
          <w:tcPr>
            <w:tcW w:w="1417" w:type="dxa"/>
          </w:tcPr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253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«Товарищество передвижников» (И.Н. Крамской, В.Г. Перов, А.И. Куинджи).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Пейзаж настроения. Природа и художник.</w:t>
            </w:r>
          </w:p>
        </w:tc>
        <w:tc>
          <w:tcPr>
            <w:tcW w:w="1417" w:type="dxa"/>
          </w:tcPr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Пейзаж в живописи художников – импрессионистов (К. Моне, А.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Сислей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).</w:t>
            </w:r>
            <w:r w:rsidRPr="004C41FE">
              <w:rPr>
                <w:sz w:val="24"/>
                <w:szCs w:val="24"/>
              </w:rPr>
              <w:t xml:space="preserve"> </w:t>
            </w: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Работа на пленэре.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Пейзаж в русской живописи.</w:t>
            </w:r>
          </w:p>
        </w:tc>
        <w:tc>
          <w:tcPr>
            <w:tcW w:w="1417" w:type="dxa"/>
          </w:tcPr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Тема русского раздолья в пейзажной живописи XIX века (А.К. Саврасов, И.И. Шишкин, И.И. Левитан, В.Д. Поленов).</w:t>
            </w: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Пейзаж в графике.</w:t>
            </w:r>
          </w:p>
        </w:tc>
        <w:tc>
          <w:tcPr>
            <w:tcW w:w="1417" w:type="dxa"/>
          </w:tcPr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695" w:type="dxa"/>
          </w:tcPr>
          <w:p w:rsidR="00111343" w:rsidRPr="004C41FE" w:rsidRDefault="00111343" w:rsidP="0014757B">
            <w:pPr>
              <w:pStyle w:val="a4"/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11343" w:rsidRPr="004C41FE" w:rsidRDefault="00111343" w:rsidP="001475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417" w:type="dxa"/>
          </w:tcPr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C3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0C5D0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14757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946DC" w:rsidRPr="004C41FE" w:rsidRDefault="00A946DC" w:rsidP="00111343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4B2C6E" w:rsidRPr="004C41FE" w:rsidRDefault="004B2C6E" w:rsidP="00A946DC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7-й класс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4"/>
        <w:gridCol w:w="1417"/>
        <w:gridCol w:w="1276"/>
        <w:gridCol w:w="2977"/>
      </w:tblGrid>
      <w:tr w:rsidR="00111343" w:rsidRPr="004C41FE" w:rsidTr="00111343">
        <w:trPr>
          <w:trHeight w:val="456"/>
        </w:trPr>
        <w:tc>
          <w:tcPr>
            <w:tcW w:w="709" w:type="dxa"/>
            <w:vMerge w:val="restart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1343" w:rsidRPr="004C41FE" w:rsidTr="00111343">
        <w:trPr>
          <w:trHeight w:val="495"/>
        </w:trPr>
        <w:tc>
          <w:tcPr>
            <w:tcW w:w="709" w:type="dxa"/>
            <w:vMerge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rPr>
          <w:trHeight w:val="495"/>
        </w:trPr>
        <w:tc>
          <w:tcPr>
            <w:tcW w:w="10774" w:type="dxa"/>
            <w:gridSpan w:val="6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1) Конструктивное искусство: архитектура и дизайн. (4 часа)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Художественный язык конструктивных искусств.</w:t>
            </w:r>
          </w:p>
        </w:tc>
        <w:tc>
          <w:tcPr>
            <w:tcW w:w="1417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8A46B1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Симметрия и асимметрия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CF621E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Искусство шрифта.</w:t>
            </w:r>
          </w:p>
        </w:tc>
        <w:tc>
          <w:tcPr>
            <w:tcW w:w="1417" w:type="dxa"/>
          </w:tcPr>
          <w:p w:rsidR="00111343" w:rsidRDefault="00111343" w:rsidP="003458A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Pr="004C41FE" w:rsidRDefault="0048738B" w:rsidP="003458A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Default="0048738B" w:rsidP="004873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48738B" w:rsidRPr="004C41FE" w:rsidRDefault="0048738B" w:rsidP="003458A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Композиционные основы макетирования в графическом дизайне.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74698E" w:rsidP="0074698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Искусство иллюстрации</w:t>
            </w:r>
            <w:r w:rsidR="00CF621E" w:rsidRPr="004C41F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11343" w:rsidRPr="004C41FE" w:rsidRDefault="00111343" w:rsidP="003458A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3458A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3458A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3458A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74698E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И.Я.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Милашевский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, В.А. Фаворский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4977B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Искусство полиграфии.</w:t>
            </w:r>
          </w:p>
          <w:p w:rsidR="00111343" w:rsidRPr="004C41FE" w:rsidRDefault="00111343" w:rsidP="004977B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Специфика изображения в полиграфии.</w:t>
            </w:r>
          </w:p>
        </w:tc>
        <w:tc>
          <w:tcPr>
            <w:tcW w:w="1417" w:type="dxa"/>
          </w:tcPr>
          <w:p w:rsidR="00111343" w:rsidRPr="004C41FE" w:rsidRDefault="00111343" w:rsidP="004977B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4977B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738B" w:rsidRPr="004C41FE" w:rsidRDefault="0048738B" w:rsidP="0048738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Формы полиграфической продукции (книги, журналы, плакаты, афиши, открытки, буклеты). Типы изображения в </w:t>
            </w: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полиграфии (графическое, живописное, компьютерное фотографическое).</w:t>
            </w:r>
          </w:p>
        </w:tc>
      </w:tr>
      <w:tr w:rsidR="00111343" w:rsidRPr="004C41FE" w:rsidTr="00111343">
        <w:tc>
          <w:tcPr>
            <w:tcW w:w="10774" w:type="dxa"/>
            <w:gridSpan w:val="6"/>
          </w:tcPr>
          <w:p w:rsidR="00111343" w:rsidRPr="004C41FE" w:rsidRDefault="00111343" w:rsidP="0011134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2) В мире вещей и зданий. (6 часов)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sz w:val="24"/>
                <w:szCs w:val="24"/>
              </w:rPr>
              <w:t>От плоскостного изображения к объёмному макету.</w:t>
            </w:r>
          </w:p>
        </w:tc>
        <w:tc>
          <w:tcPr>
            <w:tcW w:w="1417" w:type="dxa"/>
          </w:tcPr>
          <w:p w:rsidR="00111343" w:rsidRPr="004C41FE" w:rsidRDefault="00111343" w:rsidP="00CD09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CD09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CD09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CD09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Здание как сочетание различных объёмов. Понятие модуля.</w:t>
            </w:r>
          </w:p>
        </w:tc>
        <w:tc>
          <w:tcPr>
            <w:tcW w:w="1417" w:type="dxa"/>
          </w:tcPr>
          <w:p w:rsidR="00111343" w:rsidRPr="004C41FE" w:rsidRDefault="00111343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Важнейшие архитектурные элементы здания.</w:t>
            </w:r>
          </w:p>
        </w:tc>
        <w:tc>
          <w:tcPr>
            <w:tcW w:w="1417" w:type="dxa"/>
          </w:tcPr>
          <w:p w:rsidR="00111343" w:rsidRPr="004C41FE" w:rsidRDefault="00111343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Вещь как сочетание объёмов и как образ времени.</w:t>
            </w:r>
          </w:p>
        </w:tc>
        <w:tc>
          <w:tcPr>
            <w:tcW w:w="1417" w:type="dxa"/>
          </w:tcPr>
          <w:p w:rsidR="00111343" w:rsidRPr="004C41FE" w:rsidRDefault="00111343" w:rsidP="00984A7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984A7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984A7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984A7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Единство </w:t>
            </w:r>
            <w:proofErr w:type="gram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и функционального в вещи.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Форма и материал.</w:t>
            </w:r>
          </w:p>
        </w:tc>
        <w:tc>
          <w:tcPr>
            <w:tcW w:w="1417" w:type="dxa"/>
          </w:tcPr>
          <w:p w:rsidR="00111343" w:rsidRPr="004C41FE" w:rsidRDefault="00111343" w:rsidP="008E42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8E42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8E42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8E42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Цвет в архитектуре и дизайне.</w:t>
            </w:r>
          </w:p>
        </w:tc>
        <w:tc>
          <w:tcPr>
            <w:tcW w:w="1417" w:type="dxa"/>
          </w:tcPr>
          <w:p w:rsidR="00111343" w:rsidRPr="004C41FE" w:rsidRDefault="00111343" w:rsidP="0099109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99109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99109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99109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10774" w:type="dxa"/>
            <w:gridSpan w:val="6"/>
          </w:tcPr>
          <w:p w:rsidR="00111343" w:rsidRPr="004C41FE" w:rsidRDefault="00111343" w:rsidP="001113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3) Город и человек. (7 часов)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Образы материальной культуры прошлого.</w:t>
            </w:r>
          </w:p>
        </w:tc>
        <w:tc>
          <w:tcPr>
            <w:tcW w:w="1417" w:type="dxa"/>
          </w:tcPr>
          <w:p w:rsidR="00111343" w:rsidRPr="004C41FE" w:rsidRDefault="00111343" w:rsidP="00C52D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C52D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C52D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C52D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Московское барокко. Архитектурные шедевры стиля барокко в Санкт-Петербурге (В.В. Растрелли, А.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Ринальди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). Классицизм в русской архитектуре (В.И. Баженов, М.Ф. Казаков).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«Русский стиль» в архитектуре модерна.</w:t>
            </w:r>
          </w:p>
        </w:tc>
        <w:tc>
          <w:tcPr>
            <w:tcW w:w="1417" w:type="dxa"/>
          </w:tcPr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Исторический музей в Москве, Храм Воскресения Христова (Спас на Крови) в г. Санкт - Петербурге.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Тенденции и перспективы развития современной архитектуры.</w:t>
            </w:r>
          </w:p>
        </w:tc>
        <w:tc>
          <w:tcPr>
            <w:tcW w:w="1417" w:type="dxa"/>
          </w:tcPr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Архитектурный образ как понятие эпохи (Ш.Э.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Корбюзье).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Жилое пространство города (город, микрорайон, улица).</w:t>
            </w:r>
          </w:p>
        </w:tc>
        <w:tc>
          <w:tcPr>
            <w:tcW w:w="1417" w:type="dxa"/>
          </w:tcPr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Модерн в русской архитектуре (Ф.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Шехтель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). Стиль модерн в зарубежной архитектуре </w:t>
            </w: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(А. Гауди).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Проектирование пространственно-предметной среды.</w:t>
            </w:r>
          </w:p>
        </w:tc>
        <w:tc>
          <w:tcPr>
            <w:tcW w:w="1417" w:type="dxa"/>
          </w:tcPr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Стилевое единство.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Природа и архитектура.</w:t>
            </w:r>
          </w:p>
        </w:tc>
        <w:tc>
          <w:tcPr>
            <w:tcW w:w="1417" w:type="dxa"/>
          </w:tcPr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48738B" w:rsidRDefault="0048738B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A63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7345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Ландшафтный дизайн. Основные школы садово-паркового искусства.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Русская усадебная культура XVIII - XIX веков.</w:t>
            </w:r>
          </w:p>
        </w:tc>
        <w:tc>
          <w:tcPr>
            <w:tcW w:w="1417" w:type="dxa"/>
          </w:tcPr>
          <w:p w:rsidR="00111343" w:rsidRPr="004C41FE" w:rsidRDefault="00111343" w:rsidP="0017018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17018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17018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17018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10774" w:type="dxa"/>
            <w:gridSpan w:val="6"/>
          </w:tcPr>
          <w:p w:rsidR="00111343" w:rsidRPr="004C41FE" w:rsidRDefault="00111343" w:rsidP="0011134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4) Человек в з</w:t>
            </w:r>
            <w:r w:rsidR="00881C1D">
              <w:rPr>
                <w:rFonts w:eastAsia="Times New Roman"/>
                <w:b/>
                <w:sz w:val="24"/>
                <w:szCs w:val="24"/>
                <w:lang w:eastAsia="ru-RU"/>
              </w:rPr>
              <w:t>еркале дизайна и архитектуры. (4 часа</w:t>
            </w: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Мой дом – мой образ жизни.</w:t>
            </w:r>
            <w:r w:rsidR="00881C1D"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Интерьер, который мы создаём.</w:t>
            </w:r>
          </w:p>
        </w:tc>
        <w:tc>
          <w:tcPr>
            <w:tcW w:w="1417" w:type="dxa"/>
          </w:tcPr>
          <w:p w:rsidR="00111343" w:rsidRPr="004C41FE" w:rsidRDefault="00111343" w:rsidP="00C7684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C7684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C7684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Дизайн и архитектура моего сада.</w:t>
            </w:r>
          </w:p>
        </w:tc>
        <w:tc>
          <w:tcPr>
            <w:tcW w:w="1417" w:type="dxa"/>
          </w:tcPr>
          <w:p w:rsidR="00111343" w:rsidRPr="004C41FE" w:rsidRDefault="00111343" w:rsidP="002748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2748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2748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E2719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Искусство флористики.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Композиционно-конструктивные принципы дизайна одежды.</w:t>
            </w:r>
          </w:p>
        </w:tc>
        <w:tc>
          <w:tcPr>
            <w:tcW w:w="1417" w:type="dxa"/>
          </w:tcPr>
          <w:p w:rsidR="00111343" w:rsidRPr="004C41FE" w:rsidRDefault="00111343" w:rsidP="00486A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486A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486A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История костюма.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Автопортрет на каждый день.</w:t>
            </w:r>
          </w:p>
        </w:tc>
        <w:tc>
          <w:tcPr>
            <w:tcW w:w="1417" w:type="dxa"/>
          </w:tcPr>
          <w:p w:rsidR="00111343" w:rsidRPr="004C41FE" w:rsidRDefault="00111343" w:rsidP="00486A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486A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486A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4C41FE">
        <w:tc>
          <w:tcPr>
            <w:tcW w:w="10774" w:type="dxa"/>
            <w:gridSpan w:val="6"/>
          </w:tcPr>
          <w:p w:rsidR="00913208" w:rsidRPr="004C41FE" w:rsidRDefault="00913208" w:rsidP="0091320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5) Вечные темы и великие исторические события в искусстве. (8 часов)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F7392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Библейские сюжеты в мировом изобразительном искусстве.</w:t>
            </w:r>
          </w:p>
        </w:tc>
        <w:tc>
          <w:tcPr>
            <w:tcW w:w="1417" w:type="dxa"/>
          </w:tcPr>
          <w:p w:rsidR="00111343" w:rsidRPr="004C41FE" w:rsidRDefault="00111343" w:rsidP="000E76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0E76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E76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Леонардо да Винчи, Рембрандт, Микеланджело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Буанаротти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, Рафаэль Санти.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A00E6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Мифологические темы в зарубежном искусстве. </w:t>
            </w:r>
          </w:p>
        </w:tc>
        <w:tc>
          <w:tcPr>
            <w:tcW w:w="1417" w:type="dxa"/>
          </w:tcPr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С. Боттичелли, Джорджоне, Рафаэль Санти.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Русская религиозная живопись XIX века.</w:t>
            </w:r>
          </w:p>
        </w:tc>
        <w:tc>
          <w:tcPr>
            <w:tcW w:w="1417" w:type="dxa"/>
          </w:tcPr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А.А. Иванов, И.Н. Крамской, В.Д. Поленов.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Тематическая картина в русском искусстве XIX века (К.П. Брюллов).</w:t>
            </w:r>
          </w:p>
        </w:tc>
        <w:tc>
          <w:tcPr>
            <w:tcW w:w="1417" w:type="dxa"/>
          </w:tcPr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Процесс работы над тематической картиной.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B903B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Историческая живопись художников объединения «Мир искусства» </w:t>
            </w:r>
          </w:p>
        </w:tc>
        <w:tc>
          <w:tcPr>
            <w:tcW w:w="1417" w:type="dxa"/>
          </w:tcPr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А.Н. Бенуа, Е.Е. Лансере, Н.К. Рерих.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Исторические картины из жизни моего города.</w:t>
            </w:r>
          </w:p>
        </w:tc>
        <w:tc>
          <w:tcPr>
            <w:tcW w:w="1417" w:type="dxa"/>
          </w:tcPr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Исторический жанр (В.И. Суриков).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Тема Великой Отечественной войны в монументальном искусстве и в живописи.</w:t>
            </w:r>
          </w:p>
        </w:tc>
        <w:tc>
          <w:tcPr>
            <w:tcW w:w="1417" w:type="dxa"/>
          </w:tcPr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Мемориальные ансамбли.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Место и роль картины в искусстве XX века.</w:t>
            </w:r>
          </w:p>
        </w:tc>
        <w:tc>
          <w:tcPr>
            <w:tcW w:w="1417" w:type="dxa"/>
          </w:tcPr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F72AD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Ю.И. Пименов, Ф.П. Решетников, В.Н. Бакшеев, Т.Н. Яблонская.</w:t>
            </w:r>
          </w:p>
        </w:tc>
      </w:tr>
      <w:tr w:rsidR="00913208" w:rsidRPr="004C41FE" w:rsidTr="004C41FE">
        <w:tc>
          <w:tcPr>
            <w:tcW w:w="10774" w:type="dxa"/>
            <w:gridSpan w:val="6"/>
          </w:tcPr>
          <w:p w:rsidR="00913208" w:rsidRPr="004C41FE" w:rsidRDefault="00913208" w:rsidP="0091320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6) Изобразительное искусство и архитектура России XI –XVII вв. (5 часов)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Художественная культура и искусство Древней Руси, её символичность, обращённость к внутреннему миру человека.</w:t>
            </w:r>
          </w:p>
        </w:tc>
        <w:tc>
          <w:tcPr>
            <w:tcW w:w="1417" w:type="dxa"/>
          </w:tcPr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Образный мир древнерусской живописи (Андрей Рублев, Феофан Грек, Дионисий).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Архитектура Киевской Руси.</w:t>
            </w:r>
          </w:p>
        </w:tc>
        <w:tc>
          <w:tcPr>
            <w:tcW w:w="1417" w:type="dxa"/>
          </w:tcPr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Красота и своеобразие архитектуры Владимиро-Суздальской Руси. Архитектура Великого Новгорода.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Мозаика Древней Руси.</w:t>
            </w:r>
          </w:p>
        </w:tc>
        <w:tc>
          <w:tcPr>
            <w:tcW w:w="1417" w:type="dxa"/>
          </w:tcPr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Мозаика Софии Киевской и Софии Новгородской.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Соборы Московского Кремля.</w:t>
            </w:r>
          </w:p>
        </w:tc>
        <w:tc>
          <w:tcPr>
            <w:tcW w:w="1417" w:type="dxa"/>
          </w:tcPr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Шатровая архитектура (церковь Вознесения Христова в селе Коломенском, Храм Покрова на Рву).</w:t>
            </w:r>
          </w:p>
        </w:tc>
      </w:tr>
      <w:tr w:rsidR="00111343" w:rsidRPr="004C41FE" w:rsidTr="00111343">
        <w:tc>
          <w:tcPr>
            <w:tcW w:w="709" w:type="dxa"/>
          </w:tcPr>
          <w:p w:rsidR="00111343" w:rsidRPr="004C41FE" w:rsidRDefault="00111343" w:rsidP="00EC27D1">
            <w:pPr>
              <w:pStyle w:val="a4"/>
              <w:numPr>
                <w:ilvl w:val="0"/>
                <w:numId w:val="9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1343" w:rsidRPr="004C41FE" w:rsidRDefault="00111343" w:rsidP="002D0E8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Дизайн и архитектура в жизни человека.</w:t>
            </w:r>
          </w:p>
        </w:tc>
        <w:tc>
          <w:tcPr>
            <w:tcW w:w="1417" w:type="dxa"/>
          </w:tcPr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07330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343" w:rsidRPr="004C41FE" w:rsidRDefault="00111343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1343" w:rsidRPr="004C41FE" w:rsidRDefault="00111343" w:rsidP="002D0E8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33661" w:rsidRPr="004C41FE" w:rsidRDefault="00533661" w:rsidP="00F8692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86924" w:rsidRPr="004C41FE" w:rsidRDefault="00F86924" w:rsidP="00F8692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C41FE">
        <w:rPr>
          <w:rFonts w:eastAsia="Times New Roman"/>
          <w:b/>
          <w:sz w:val="24"/>
          <w:szCs w:val="24"/>
          <w:lang w:eastAsia="ru-RU"/>
        </w:rPr>
        <w:t>8-й класс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617"/>
        <w:gridCol w:w="930"/>
        <w:gridCol w:w="3557"/>
        <w:gridCol w:w="1417"/>
        <w:gridCol w:w="1276"/>
        <w:gridCol w:w="2977"/>
      </w:tblGrid>
      <w:tr w:rsidR="00913208" w:rsidRPr="004C41FE" w:rsidTr="00913208">
        <w:trPr>
          <w:trHeight w:val="456"/>
        </w:trPr>
        <w:tc>
          <w:tcPr>
            <w:tcW w:w="617" w:type="dxa"/>
            <w:vMerge w:val="restart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0" w:type="dxa"/>
            <w:vMerge w:val="restart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57" w:type="dxa"/>
            <w:vMerge w:val="restart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3208" w:rsidRPr="004C41FE" w:rsidTr="00913208">
        <w:trPr>
          <w:trHeight w:val="495"/>
        </w:trPr>
        <w:tc>
          <w:tcPr>
            <w:tcW w:w="617" w:type="dxa"/>
            <w:vMerge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vMerge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13208" w:rsidRPr="004C41FE" w:rsidTr="004C41FE">
        <w:trPr>
          <w:trHeight w:val="495"/>
        </w:trPr>
        <w:tc>
          <w:tcPr>
            <w:tcW w:w="10774" w:type="dxa"/>
            <w:gridSpan w:val="6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1) Изображение в синтетических и экранных видах искусства </w:t>
            </w:r>
            <w:r w:rsidR="008C2DDC">
              <w:rPr>
                <w:rFonts w:eastAsia="Times New Roman"/>
                <w:b/>
                <w:sz w:val="24"/>
                <w:szCs w:val="24"/>
                <w:lang w:eastAsia="ru-RU"/>
              </w:rPr>
              <w:t>и художественная фотография. (34</w:t>
            </w:r>
            <w:r w:rsidR="00CD5A3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часа</w:t>
            </w:r>
            <w:r w:rsidRPr="004C41FE">
              <w:rPr>
                <w:rFonts w:eastAsia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Роль изображения в синтетических искусствах.</w:t>
            </w:r>
          </w:p>
        </w:tc>
        <w:tc>
          <w:tcPr>
            <w:tcW w:w="1417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Опыт художественно-творческой деятельности.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Театральное искусство и художник.</w:t>
            </w:r>
          </w:p>
        </w:tc>
        <w:tc>
          <w:tcPr>
            <w:tcW w:w="1417" w:type="dxa"/>
          </w:tcPr>
          <w:p w:rsidR="00913208" w:rsidRPr="004C41FE" w:rsidRDefault="00913208" w:rsidP="007A62C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A62C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A62C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A62C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Сценография – особый вид художественного творчества.</w:t>
            </w:r>
          </w:p>
        </w:tc>
        <w:tc>
          <w:tcPr>
            <w:tcW w:w="1417" w:type="dxa"/>
          </w:tcPr>
          <w:p w:rsidR="00913208" w:rsidRPr="004C41FE" w:rsidRDefault="00913208" w:rsidP="00D225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D225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225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D225F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Театральные художники начала XX века (А.Я. Головин, А.Н. Бенуа, М.В.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Добужинский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Сценография – искусство и производство.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Костюм, грим и маска. Тайны актёрского перевоплощения.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Художник в театре кукол.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Спектакль: от замысла к воплощению.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Фотография – новое изображение реальности.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Особенности художественной фотографии.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Изображение в фотографии и в живописи.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Выразительные средства фотографии.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Композиция, план, ракурс, свет, ритм и др.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Вещь: свет и фактура.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фотопейзажа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фотоинтерьера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Создание художественного образа в искусстве фотографии.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Искусство фоторепортажа.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Фотография и компьютер.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8Б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Изобразительная природа экранных искусств.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48738B" w:rsidRDefault="0048738B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5E75F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Специфика киноизображения: кадр и монтаж.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Коллективный процесс творчества в кино.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7B68F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Сценарист, режиссёр, оператор, художник, актёр.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D9673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Мастера российского кинематографа. 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С.М. Эйзенштейн, С.Ф. Бондарчук, А.А. Тарковский, Н.С. Михалков.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D9673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Художественное творчество в игровом фильме.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Кинокомпозиция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и средства эмоциональной выразительности в фильме.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6C24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Ритм, свет, цвет, музыка, звук.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Фильм – «рассказ в картинках».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6C24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Чудо движения: увидеть и снять.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6C24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Документальный, игровой и анимационный фильмы.</w:t>
            </w:r>
          </w:p>
        </w:tc>
        <w:tc>
          <w:tcPr>
            <w:tcW w:w="1417" w:type="dxa"/>
          </w:tcPr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Искусство анимации.</w:t>
            </w:r>
          </w:p>
        </w:tc>
        <w:tc>
          <w:tcPr>
            <w:tcW w:w="1417" w:type="dxa"/>
          </w:tcPr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Живые рисунки в твоём компьютере.</w:t>
            </w:r>
          </w:p>
        </w:tc>
        <w:tc>
          <w:tcPr>
            <w:tcW w:w="1417" w:type="dxa"/>
          </w:tcPr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1417" w:type="dxa"/>
          </w:tcPr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Телевидение и документальное кино.</w:t>
            </w:r>
          </w:p>
        </w:tc>
        <w:tc>
          <w:tcPr>
            <w:tcW w:w="1417" w:type="dxa"/>
          </w:tcPr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Телевизионное изображение, его особенности и возможности (видеосюжет, репортаж и </w:t>
            </w:r>
            <w:r w:rsidRPr="004C41F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др.).</w:t>
            </w: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Кинонаблюдение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– основа </w:t>
            </w:r>
            <w:proofErr w:type="gram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документального</w:t>
            </w:r>
            <w:proofErr w:type="gram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видеотворчества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Видеоэтюд</w:t>
            </w:r>
            <w:proofErr w:type="spell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в пейзаже и портрете.</w:t>
            </w:r>
          </w:p>
        </w:tc>
        <w:tc>
          <w:tcPr>
            <w:tcW w:w="1417" w:type="dxa"/>
          </w:tcPr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Видеосюжет в репортаже, очерке, интервью.</w:t>
            </w:r>
          </w:p>
        </w:tc>
        <w:tc>
          <w:tcPr>
            <w:tcW w:w="1417" w:type="dxa"/>
          </w:tcPr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Современные формы экранного языка.</w:t>
            </w:r>
          </w:p>
        </w:tc>
        <w:tc>
          <w:tcPr>
            <w:tcW w:w="1417" w:type="dxa"/>
          </w:tcPr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Роль визуально-зрелищных иску</w:t>
            </w:r>
            <w:proofErr w:type="gramStart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сств в ж</w:t>
            </w:r>
            <w:proofErr w:type="gramEnd"/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изни общества и человека.</w:t>
            </w:r>
          </w:p>
        </w:tc>
        <w:tc>
          <w:tcPr>
            <w:tcW w:w="1417" w:type="dxa"/>
          </w:tcPr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6C24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Художественно-творческие проекты.</w:t>
            </w:r>
          </w:p>
        </w:tc>
        <w:tc>
          <w:tcPr>
            <w:tcW w:w="1417" w:type="dxa"/>
          </w:tcPr>
          <w:p w:rsidR="00913208" w:rsidRPr="004C41FE" w:rsidRDefault="00913208" w:rsidP="0016123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16123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16123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D35F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3208" w:rsidRPr="004C41FE" w:rsidTr="00913208">
        <w:tc>
          <w:tcPr>
            <w:tcW w:w="617" w:type="dxa"/>
          </w:tcPr>
          <w:p w:rsidR="00913208" w:rsidRPr="004C41FE" w:rsidRDefault="00913208" w:rsidP="00F86924">
            <w:pPr>
              <w:pStyle w:val="a4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13208" w:rsidRPr="004C41FE" w:rsidRDefault="00913208" w:rsidP="00BE7E6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</w:tcPr>
          <w:p w:rsidR="00913208" w:rsidRPr="00EB1B2F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Искусство – зритель – современность.</w:t>
            </w:r>
            <w:r w:rsidR="00EB1B2F" w:rsidRPr="004C41FE">
              <w:rPr>
                <w:rFonts w:eastAsia="Times New Roman"/>
                <w:sz w:val="24"/>
                <w:szCs w:val="24"/>
                <w:lang w:eastAsia="ru-RU"/>
              </w:rPr>
              <w:t xml:space="preserve"> Закрепление и обобщение материа</w:t>
            </w:r>
            <w:r w:rsidR="00A72172">
              <w:rPr>
                <w:rFonts w:eastAsia="Times New Roman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1417" w:type="dxa"/>
          </w:tcPr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7F65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16123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3208" w:rsidRPr="004C41FE" w:rsidRDefault="00913208" w:rsidP="006951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1FE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3208" w:rsidRPr="004C41FE" w:rsidRDefault="00913208" w:rsidP="00BE7E6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2F91" w:rsidRPr="004C41FE" w:rsidRDefault="002E2F91" w:rsidP="00F86924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720B5" w:rsidRPr="004C41FE" w:rsidRDefault="00C720B5" w:rsidP="007329CB">
      <w:pPr>
        <w:rPr>
          <w:rFonts w:eastAsia="Times New Roman"/>
          <w:sz w:val="24"/>
          <w:szCs w:val="24"/>
          <w:lang w:eastAsia="ru-RU"/>
        </w:rPr>
      </w:pPr>
    </w:p>
    <w:sectPr w:rsidR="00C720B5" w:rsidRPr="004C41FE" w:rsidSect="00140827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73" w:rsidRDefault="00E47E73" w:rsidP="00140827">
      <w:pPr>
        <w:spacing w:line="240" w:lineRule="auto"/>
      </w:pPr>
      <w:r>
        <w:separator/>
      </w:r>
    </w:p>
  </w:endnote>
  <w:endnote w:type="continuationSeparator" w:id="0">
    <w:p w:rsidR="00E47E73" w:rsidRDefault="00E47E73" w:rsidP="00140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5575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40827" w:rsidRPr="00140827" w:rsidRDefault="00FE0DBB">
        <w:pPr>
          <w:pStyle w:val="a9"/>
          <w:jc w:val="center"/>
          <w:rPr>
            <w:sz w:val="24"/>
          </w:rPr>
        </w:pPr>
        <w:r w:rsidRPr="00140827">
          <w:rPr>
            <w:sz w:val="24"/>
          </w:rPr>
          <w:fldChar w:fldCharType="begin"/>
        </w:r>
        <w:r w:rsidR="00140827" w:rsidRPr="00140827">
          <w:rPr>
            <w:sz w:val="24"/>
          </w:rPr>
          <w:instrText>PAGE   \* MERGEFORMAT</w:instrText>
        </w:r>
        <w:r w:rsidRPr="00140827">
          <w:rPr>
            <w:sz w:val="24"/>
          </w:rPr>
          <w:fldChar w:fldCharType="separate"/>
        </w:r>
        <w:r w:rsidR="004D1141">
          <w:rPr>
            <w:noProof/>
            <w:sz w:val="24"/>
          </w:rPr>
          <w:t>36</w:t>
        </w:r>
        <w:r w:rsidRPr="00140827">
          <w:rPr>
            <w:sz w:val="24"/>
          </w:rPr>
          <w:fldChar w:fldCharType="end"/>
        </w:r>
      </w:p>
    </w:sdtContent>
  </w:sdt>
  <w:p w:rsidR="00140827" w:rsidRDefault="001408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73" w:rsidRDefault="00E47E73" w:rsidP="00140827">
      <w:pPr>
        <w:spacing w:line="240" w:lineRule="auto"/>
      </w:pPr>
      <w:r>
        <w:separator/>
      </w:r>
    </w:p>
  </w:footnote>
  <w:footnote w:type="continuationSeparator" w:id="0">
    <w:p w:rsidR="00E47E73" w:rsidRDefault="00E47E73" w:rsidP="001408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F87"/>
    <w:multiLevelType w:val="hybridMultilevel"/>
    <w:tmpl w:val="0C14B582"/>
    <w:lvl w:ilvl="0" w:tplc="CA80448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AE0"/>
    <w:multiLevelType w:val="hybridMultilevel"/>
    <w:tmpl w:val="44E2F064"/>
    <w:lvl w:ilvl="0" w:tplc="000004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B63F9"/>
    <w:multiLevelType w:val="hybridMultilevel"/>
    <w:tmpl w:val="44E2F064"/>
    <w:lvl w:ilvl="0" w:tplc="000004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4271"/>
    <w:multiLevelType w:val="hybridMultilevel"/>
    <w:tmpl w:val="44E2F064"/>
    <w:lvl w:ilvl="0" w:tplc="000004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16C0F"/>
    <w:multiLevelType w:val="hybridMultilevel"/>
    <w:tmpl w:val="44E2F064"/>
    <w:lvl w:ilvl="0" w:tplc="000004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8B7620"/>
    <w:multiLevelType w:val="hybridMultilevel"/>
    <w:tmpl w:val="0C14B582"/>
    <w:lvl w:ilvl="0" w:tplc="CA80448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3128"/>
    <w:multiLevelType w:val="hybridMultilevel"/>
    <w:tmpl w:val="0C14B582"/>
    <w:lvl w:ilvl="0" w:tplc="CA80448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75E9E"/>
    <w:multiLevelType w:val="hybridMultilevel"/>
    <w:tmpl w:val="32B47FC6"/>
    <w:lvl w:ilvl="0" w:tplc="0000047E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B2CD5"/>
    <w:multiLevelType w:val="hybridMultilevel"/>
    <w:tmpl w:val="0C14B582"/>
    <w:lvl w:ilvl="0" w:tplc="CA80448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7"/>
    <w:rsid w:val="0000792B"/>
    <w:rsid w:val="0003066B"/>
    <w:rsid w:val="00030737"/>
    <w:rsid w:val="00035823"/>
    <w:rsid w:val="00036D7F"/>
    <w:rsid w:val="0004260C"/>
    <w:rsid w:val="00045434"/>
    <w:rsid w:val="00046532"/>
    <w:rsid w:val="0004778B"/>
    <w:rsid w:val="000566B8"/>
    <w:rsid w:val="0007330F"/>
    <w:rsid w:val="00073AB2"/>
    <w:rsid w:val="0008264A"/>
    <w:rsid w:val="0008737B"/>
    <w:rsid w:val="000C1056"/>
    <w:rsid w:val="000C5D00"/>
    <w:rsid w:val="000D1799"/>
    <w:rsid w:val="000D599A"/>
    <w:rsid w:val="000E76DB"/>
    <w:rsid w:val="000E7D7D"/>
    <w:rsid w:val="000F41C8"/>
    <w:rsid w:val="00111343"/>
    <w:rsid w:val="0011360F"/>
    <w:rsid w:val="00124FD1"/>
    <w:rsid w:val="00140827"/>
    <w:rsid w:val="00140AED"/>
    <w:rsid w:val="001453DC"/>
    <w:rsid w:val="00146FC9"/>
    <w:rsid w:val="0014757B"/>
    <w:rsid w:val="00152998"/>
    <w:rsid w:val="0016123F"/>
    <w:rsid w:val="0017018C"/>
    <w:rsid w:val="00170919"/>
    <w:rsid w:val="00175FF9"/>
    <w:rsid w:val="001851AD"/>
    <w:rsid w:val="001863DA"/>
    <w:rsid w:val="00192D73"/>
    <w:rsid w:val="001951E8"/>
    <w:rsid w:val="00195F61"/>
    <w:rsid w:val="001A0AE3"/>
    <w:rsid w:val="001A7848"/>
    <w:rsid w:val="001B2742"/>
    <w:rsid w:val="001B6AB9"/>
    <w:rsid w:val="001E542F"/>
    <w:rsid w:val="001F58F8"/>
    <w:rsid w:val="0020278A"/>
    <w:rsid w:val="002072DF"/>
    <w:rsid w:val="00234B59"/>
    <w:rsid w:val="00255149"/>
    <w:rsid w:val="00256FCF"/>
    <w:rsid w:val="002631AD"/>
    <w:rsid w:val="0027484B"/>
    <w:rsid w:val="0027725C"/>
    <w:rsid w:val="00282196"/>
    <w:rsid w:val="00294D54"/>
    <w:rsid w:val="002A2AB5"/>
    <w:rsid w:val="002A3401"/>
    <w:rsid w:val="002A7073"/>
    <w:rsid w:val="002B3BFB"/>
    <w:rsid w:val="002C4D5B"/>
    <w:rsid w:val="002D0E83"/>
    <w:rsid w:val="002E244B"/>
    <w:rsid w:val="002E2F91"/>
    <w:rsid w:val="002E787A"/>
    <w:rsid w:val="002F646C"/>
    <w:rsid w:val="002F6646"/>
    <w:rsid w:val="00301B1B"/>
    <w:rsid w:val="00313079"/>
    <w:rsid w:val="00325301"/>
    <w:rsid w:val="003448A4"/>
    <w:rsid w:val="003458A6"/>
    <w:rsid w:val="0034772D"/>
    <w:rsid w:val="003539FD"/>
    <w:rsid w:val="0035559D"/>
    <w:rsid w:val="00366B4A"/>
    <w:rsid w:val="00374260"/>
    <w:rsid w:val="00381821"/>
    <w:rsid w:val="00394704"/>
    <w:rsid w:val="003A36B9"/>
    <w:rsid w:val="003D4600"/>
    <w:rsid w:val="003D7B97"/>
    <w:rsid w:val="003E1BA7"/>
    <w:rsid w:val="003F3975"/>
    <w:rsid w:val="003F7E07"/>
    <w:rsid w:val="004058B6"/>
    <w:rsid w:val="00421277"/>
    <w:rsid w:val="00434763"/>
    <w:rsid w:val="00443D04"/>
    <w:rsid w:val="00454030"/>
    <w:rsid w:val="00454195"/>
    <w:rsid w:val="004563A8"/>
    <w:rsid w:val="004823C3"/>
    <w:rsid w:val="00483148"/>
    <w:rsid w:val="00486AB4"/>
    <w:rsid w:val="0048738B"/>
    <w:rsid w:val="004977B1"/>
    <w:rsid w:val="004A2728"/>
    <w:rsid w:val="004A469D"/>
    <w:rsid w:val="004B0762"/>
    <w:rsid w:val="004B2C6E"/>
    <w:rsid w:val="004B4601"/>
    <w:rsid w:val="004B54D5"/>
    <w:rsid w:val="004C41FE"/>
    <w:rsid w:val="004D1141"/>
    <w:rsid w:val="004E2DEC"/>
    <w:rsid w:val="004E4F26"/>
    <w:rsid w:val="004E7A8F"/>
    <w:rsid w:val="00510082"/>
    <w:rsid w:val="0051481D"/>
    <w:rsid w:val="00527AB4"/>
    <w:rsid w:val="0053047B"/>
    <w:rsid w:val="00533661"/>
    <w:rsid w:val="00560DA2"/>
    <w:rsid w:val="00561061"/>
    <w:rsid w:val="00593CC2"/>
    <w:rsid w:val="0059576B"/>
    <w:rsid w:val="005A5473"/>
    <w:rsid w:val="005B1FA5"/>
    <w:rsid w:val="005D30A2"/>
    <w:rsid w:val="005D3645"/>
    <w:rsid w:val="005E216B"/>
    <w:rsid w:val="005E40EC"/>
    <w:rsid w:val="005E4E5C"/>
    <w:rsid w:val="005E75F4"/>
    <w:rsid w:val="005E7A33"/>
    <w:rsid w:val="005F6A16"/>
    <w:rsid w:val="00630476"/>
    <w:rsid w:val="00641083"/>
    <w:rsid w:val="006604D7"/>
    <w:rsid w:val="006632BB"/>
    <w:rsid w:val="006675AD"/>
    <w:rsid w:val="006842A4"/>
    <w:rsid w:val="00684CE6"/>
    <w:rsid w:val="00684CF4"/>
    <w:rsid w:val="00687094"/>
    <w:rsid w:val="006906C0"/>
    <w:rsid w:val="00695198"/>
    <w:rsid w:val="006A3A5D"/>
    <w:rsid w:val="006A7022"/>
    <w:rsid w:val="006B677D"/>
    <w:rsid w:val="006C24E9"/>
    <w:rsid w:val="00722901"/>
    <w:rsid w:val="007329CB"/>
    <w:rsid w:val="0073454B"/>
    <w:rsid w:val="00735B39"/>
    <w:rsid w:val="00741DCD"/>
    <w:rsid w:val="0074698E"/>
    <w:rsid w:val="007567E3"/>
    <w:rsid w:val="0076369F"/>
    <w:rsid w:val="00772AAB"/>
    <w:rsid w:val="00776189"/>
    <w:rsid w:val="00776AE0"/>
    <w:rsid w:val="0078091B"/>
    <w:rsid w:val="0078183E"/>
    <w:rsid w:val="00790D48"/>
    <w:rsid w:val="007920D4"/>
    <w:rsid w:val="007A3439"/>
    <w:rsid w:val="007A62CB"/>
    <w:rsid w:val="007B6345"/>
    <w:rsid w:val="007B68F2"/>
    <w:rsid w:val="007B6CA4"/>
    <w:rsid w:val="007C044A"/>
    <w:rsid w:val="007C4872"/>
    <w:rsid w:val="007C4D79"/>
    <w:rsid w:val="007C6365"/>
    <w:rsid w:val="007E096C"/>
    <w:rsid w:val="007E4F75"/>
    <w:rsid w:val="007E4FEE"/>
    <w:rsid w:val="007E61B4"/>
    <w:rsid w:val="007F0FB2"/>
    <w:rsid w:val="007F65A5"/>
    <w:rsid w:val="00816B96"/>
    <w:rsid w:val="008245BC"/>
    <w:rsid w:val="0083581B"/>
    <w:rsid w:val="00846A64"/>
    <w:rsid w:val="0085610C"/>
    <w:rsid w:val="00864EA6"/>
    <w:rsid w:val="00881C1D"/>
    <w:rsid w:val="008A46B1"/>
    <w:rsid w:val="008B2534"/>
    <w:rsid w:val="008C2DDC"/>
    <w:rsid w:val="008C3D49"/>
    <w:rsid w:val="008E425D"/>
    <w:rsid w:val="008F2C9E"/>
    <w:rsid w:val="00900D8A"/>
    <w:rsid w:val="0090172E"/>
    <w:rsid w:val="00913208"/>
    <w:rsid w:val="009136F0"/>
    <w:rsid w:val="0093244C"/>
    <w:rsid w:val="00932DDF"/>
    <w:rsid w:val="00933A47"/>
    <w:rsid w:val="00945BFB"/>
    <w:rsid w:val="00945DBE"/>
    <w:rsid w:val="00952660"/>
    <w:rsid w:val="00953549"/>
    <w:rsid w:val="009574A5"/>
    <w:rsid w:val="00975BDA"/>
    <w:rsid w:val="00984A75"/>
    <w:rsid w:val="00991097"/>
    <w:rsid w:val="00994BF0"/>
    <w:rsid w:val="009C215B"/>
    <w:rsid w:val="009C5BFF"/>
    <w:rsid w:val="009D1F1D"/>
    <w:rsid w:val="009D47E0"/>
    <w:rsid w:val="009F05C5"/>
    <w:rsid w:val="00A00E62"/>
    <w:rsid w:val="00A048B4"/>
    <w:rsid w:val="00A16F72"/>
    <w:rsid w:val="00A2207E"/>
    <w:rsid w:val="00A22833"/>
    <w:rsid w:val="00A2457C"/>
    <w:rsid w:val="00A61B55"/>
    <w:rsid w:val="00A63498"/>
    <w:rsid w:val="00A64EDD"/>
    <w:rsid w:val="00A72172"/>
    <w:rsid w:val="00A726C8"/>
    <w:rsid w:val="00A868EE"/>
    <w:rsid w:val="00A9304B"/>
    <w:rsid w:val="00A946DC"/>
    <w:rsid w:val="00AC14FB"/>
    <w:rsid w:val="00AD6015"/>
    <w:rsid w:val="00AD7DE6"/>
    <w:rsid w:val="00B12D7B"/>
    <w:rsid w:val="00B227A4"/>
    <w:rsid w:val="00B34EA0"/>
    <w:rsid w:val="00B40239"/>
    <w:rsid w:val="00B4569B"/>
    <w:rsid w:val="00B65535"/>
    <w:rsid w:val="00B732D1"/>
    <w:rsid w:val="00B760F8"/>
    <w:rsid w:val="00B761D4"/>
    <w:rsid w:val="00B80800"/>
    <w:rsid w:val="00B80B22"/>
    <w:rsid w:val="00B903B0"/>
    <w:rsid w:val="00B94750"/>
    <w:rsid w:val="00BB163F"/>
    <w:rsid w:val="00BB3F64"/>
    <w:rsid w:val="00BE2045"/>
    <w:rsid w:val="00BE7164"/>
    <w:rsid w:val="00BE7E6A"/>
    <w:rsid w:val="00C04938"/>
    <w:rsid w:val="00C36532"/>
    <w:rsid w:val="00C47554"/>
    <w:rsid w:val="00C52D62"/>
    <w:rsid w:val="00C610A1"/>
    <w:rsid w:val="00C720B5"/>
    <w:rsid w:val="00C7406B"/>
    <w:rsid w:val="00C766E1"/>
    <w:rsid w:val="00C76849"/>
    <w:rsid w:val="00C8258C"/>
    <w:rsid w:val="00CD093D"/>
    <w:rsid w:val="00CD349F"/>
    <w:rsid w:val="00CD5A38"/>
    <w:rsid w:val="00CE6A6C"/>
    <w:rsid w:val="00CF621E"/>
    <w:rsid w:val="00D02CF3"/>
    <w:rsid w:val="00D134B1"/>
    <w:rsid w:val="00D17534"/>
    <w:rsid w:val="00D225F3"/>
    <w:rsid w:val="00D25B7F"/>
    <w:rsid w:val="00D32BED"/>
    <w:rsid w:val="00D34AF5"/>
    <w:rsid w:val="00D35FBD"/>
    <w:rsid w:val="00D47087"/>
    <w:rsid w:val="00D52217"/>
    <w:rsid w:val="00D736C4"/>
    <w:rsid w:val="00D8549A"/>
    <w:rsid w:val="00D85CE9"/>
    <w:rsid w:val="00D9673A"/>
    <w:rsid w:val="00DB4A51"/>
    <w:rsid w:val="00DE3B52"/>
    <w:rsid w:val="00DE4933"/>
    <w:rsid w:val="00DF47ED"/>
    <w:rsid w:val="00E075BF"/>
    <w:rsid w:val="00E10857"/>
    <w:rsid w:val="00E17477"/>
    <w:rsid w:val="00E2192E"/>
    <w:rsid w:val="00E26CCC"/>
    <w:rsid w:val="00E27194"/>
    <w:rsid w:val="00E32330"/>
    <w:rsid w:val="00E47E73"/>
    <w:rsid w:val="00E564F4"/>
    <w:rsid w:val="00E56BFF"/>
    <w:rsid w:val="00E61A85"/>
    <w:rsid w:val="00E632EE"/>
    <w:rsid w:val="00E87E3C"/>
    <w:rsid w:val="00E9042B"/>
    <w:rsid w:val="00E95886"/>
    <w:rsid w:val="00EA375E"/>
    <w:rsid w:val="00EA4720"/>
    <w:rsid w:val="00EB1B2F"/>
    <w:rsid w:val="00EB2981"/>
    <w:rsid w:val="00EB4618"/>
    <w:rsid w:val="00EB62EB"/>
    <w:rsid w:val="00EC27D1"/>
    <w:rsid w:val="00ED2BF7"/>
    <w:rsid w:val="00ED7D82"/>
    <w:rsid w:val="00EE3120"/>
    <w:rsid w:val="00EE48C7"/>
    <w:rsid w:val="00EF0638"/>
    <w:rsid w:val="00F24827"/>
    <w:rsid w:val="00F44A66"/>
    <w:rsid w:val="00F45A5C"/>
    <w:rsid w:val="00F52D79"/>
    <w:rsid w:val="00F60808"/>
    <w:rsid w:val="00F61459"/>
    <w:rsid w:val="00F63C7E"/>
    <w:rsid w:val="00F65FCF"/>
    <w:rsid w:val="00F72ADE"/>
    <w:rsid w:val="00F7392E"/>
    <w:rsid w:val="00F81DF7"/>
    <w:rsid w:val="00F86924"/>
    <w:rsid w:val="00FA5BF3"/>
    <w:rsid w:val="00FB3DB7"/>
    <w:rsid w:val="00FB6966"/>
    <w:rsid w:val="00FC03D9"/>
    <w:rsid w:val="00FC5689"/>
    <w:rsid w:val="00FC597A"/>
    <w:rsid w:val="00FE0DBB"/>
    <w:rsid w:val="00FE11CE"/>
    <w:rsid w:val="00FE6C62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B2534"/>
    <w:pPr>
      <w:ind w:left="720"/>
      <w:contextualSpacing/>
    </w:pPr>
  </w:style>
  <w:style w:type="character" w:customStyle="1" w:styleId="FontStyle60">
    <w:name w:val="Font Style60"/>
    <w:uiPriority w:val="99"/>
    <w:rsid w:val="00234B59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E10857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851AD"/>
  </w:style>
  <w:style w:type="paragraph" w:styleId="a7">
    <w:name w:val="header"/>
    <w:basedOn w:val="a"/>
    <w:link w:val="a8"/>
    <w:uiPriority w:val="99"/>
    <w:unhideWhenUsed/>
    <w:rsid w:val="001408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0827"/>
  </w:style>
  <w:style w:type="paragraph" w:styleId="a9">
    <w:name w:val="footer"/>
    <w:basedOn w:val="a"/>
    <w:link w:val="aa"/>
    <w:uiPriority w:val="99"/>
    <w:unhideWhenUsed/>
    <w:rsid w:val="001408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B2534"/>
    <w:pPr>
      <w:ind w:left="720"/>
      <w:contextualSpacing/>
    </w:pPr>
  </w:style>
  <w:style w:type="character" w:customStyle="1" w:styleId="FontStyle60">
    <w:name w:val="Font Style60"/>
    <w:uiPriority w:val="99"/>
    <w:rsid w:val="00234B59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E10857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851AD"/>
  </w:style>
  <w:style w:type="paragraph" w:styleId="a7">
    <w:name w:val="header"/>
    <w:basedOn w:val="a"/>
    <w:link w:val="a8"/>
    <w:uiPriority w:val="99"/>
    <w:unhideWhenUsed/>
    <w:rsid w:val="001408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0827"/>
  </w:style>
  <w:style w:type="paragraph" w:styleId="a9">
    <w:name w:val="footer"/>
    <w:basedOn w:val="a"/>
    <w:link w:val="aa"/>
    <w:uiPriority w:val="99"/>
    <w:unhideWhenUsed/>
    <w:rsid w:val="001408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B88F-A6F0-460C-8D56-7F829B76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8126</Words>
  <Characters>46323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Young</cp:lastModifiedBy>
  <cp:revision>3</cp:revision>
  <dcterms:created xsi:type="dcterms:W3CDTF">2019-09-18T18:28:00Z</dcterms:created>
  <dcterms:modified xsi:type="dcterms:W3CDTF">2019-09-18T18:28:00Z</dcterms:modified>
</cp:coreProperties>
</file>